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679F" w14:textId="77777777" w:rsidR="003D4165" w:rsidRPr="008C28AB" w:rsidRDefault="003D4165" w:rsidP="6CB17AD3">
      <w:pPr>
        <w:pStyle w:val="Heading1"/>
        <w:rPr>
          <w:shd w:val="clear" w:color="auto" w:fill="FFFFFF"/>
        </w:rPr>
      </w:pPr>
      <w:r w:rsidRPr="6CB17AD3">
        <w:rPr>
          <w:shd w:val="clear" w:color="auto" w:fill="FFFFFF"/>
        </w:rPr>
        <w:t>Pure Canadian maple syrup: the sweet solution to your health journey</w:t>
      </w:r>
    </w:p>
    <w:p w14:paraId="4438AA78" w14:textId="68AE41EC" w:rsidR="003D4165" w:rsidRDefault="003D4165" w:rsidP="6CB17AD3">
      <w:pPr>
        <w:rPr>
          <w:rFonts w:ascii="Segoe UI" w:eastAsia="Segoe UI" w:hAnsi="Segoe UI" w:cs="Segoe UI"/>
          <w:color w:val="0D0D0D" w:themeColor="text1" w:themeTint="F2"/>
        </w:rPr>
      </w:pPr>
      <w:r>
        <w:br/>
      </w:r>
      <w:r>
        <w:rPr>
          <w:shd w:val="clear" w:color="auto" w:fill="FFFFFF"/>
        </w:rPr>
        <w:t>It’s</w:t>
      </w:r>
      <w:r w:rsidR="0A475773" w:rsidRPr="6CB17AD3">
        <w:rPr>
          <w:rFonts w:ascii="Segoe UI" w:eastAsia="Segoe UI" w:hAnsi="Segoe UI" w:cs="Segoe UI"/>
          <w:color w:val="0D0D0D" w:themeColor="text1" w:themeTint="F2"/>
        </w:rPr>
        <w:t xml:space="preserve"> a well-known staple in Canada but very few Aussies know of the sweet benefits pure Canadian maple syrup can have on your overall health. </w:t>
      </w:r>
    </w:p>
    <w:p w14:paraId="32CBC5BF" w14:textId="0E58BE97"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 xml:space="preserve">Rich in anti-inflammatory antioxidants like phenolic compounds and flavonoids, pure maple syrup is packed with essential nutrients no other sweetener can offer. It has vitamins and minerals including calcium, potassium, zinc, and manganese, and thanks to its lower glycemic index, it offers a slower increase in blood sugar levels, helping those trying to avoid spikes in blood sugar. </w:t>
      </w:r>
    </w:p>
    <w:p w14:paraId="299CA073" w14:textId="7B133F21"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Accredited dietitian and nutritionist</w:t>
      </w:r>
      <w:r w:rsidR="007B3559">
        <w:rPr>
          <w:rFonts w:ascii="Segoe UI" w:eastAsia="Segoe UI" w:hAnsi="Segoe UI" w:cs="Segoe UI"/>
          <w:color w:val="0D0D0D" w:themeColor="text1" w:themeTint="F2"/>
        </w:rPr>
        <w:t>,</w:t>
      </w:r>
      <w:r w:rsidRPr="6CB17AD3">
        <w:rPr>
          <w:rFonts w:ascii="Segoe UI" w:eastAsia="Segoe UI" w:hAnsi="Segoe UI" w:cs="Segoe UI"/>
          <w:color w:val="0D0D0D" w:themeColor="text1" w:themeTint="F2"/>
        </w:rPr>
        <w:t xml:space="preserve"> Rebecca </w:t>
      </w:r>
      <w:proofErr w:type="spellStart"/>
      <w:r w:rsidRPr="6CB17AD3">
        <w:rPr>
          <w:rFonts w:ascii="Segoe UI" w:eastAsia="Segoe UI" w:hAnsi="Segoe UI" w:cs="Segoe UI"/>
          <w:color w:val="0D0D0D" w:themeColor="text1" w:themeTint="F2"/>
        </w:rPr>
        <w:t>Gawthorne</w:t>
      </w:r>
      <w:proofErr w:type="spellEnd"/>
      <w:r w:rsidR="007B3559">
        <w:rPr>
          <w:rFonts w:ascii="Segoe UI" w:eastAsia="Segoe UI" w:hAnsi="Segoe UI" w:cs="Segoe UI"/>
          <w:color w:val="0D0D0D" w:themeColor="text1" w:themeTint="F2"/>
        </w:rPr>
        <w:t>,</w:t>
      </w:r>
      <w:r w:rsidRPr="6CB17AD3">
        <w:rPr>
          <w:rFonts w:ascii="Segoe UI" w:eastAsia="Segoe UI" w:hAnsi="Segoe UI" w:cs="Segoe UI"/>
          <w:color w:val="0D0D0D" w:themeColor="text1" w:themeTint="F2"/>
        </w:rPr>
        <w:t xml:space="preserve"> says the natural sweetener offers a healthier alternative to refined sugars. </w:t>
      </w:r>
    </w:p>
    <w:p w14:paraId="5D4BDCFE" w14:textId="3305ABE9"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‘’Pure Canadian maple syrup is a natural sweetener that has a unique nutrient profile not found in refined sugars. It’s minimally processed, made solely from the sap of maple trees and is free from artificial additives and preservatives.</w:t>
      </w:r>
    </w:p>
    <w:p w14:paraId="25312292" w14:textId="1CA95511"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‘’It contains several antioxidants and is rich in riboflavin, needed for energy production and manganese which supports the metabolism and blood circulation.’’</w:t>
      </w:r>
    </w:p>
    <w:p w14:paraId="32BCDD30" w14:textId="6C97C87C"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‘’When enjoying sugar as part of a balanced diet, opting for pure Canadian maple syrup over refined sugars can help improve your overall health and can even help to increase your intake of nutrient-rich meals.’’</w:t>
      </w:r>
    </w:p>
    <w:p w14:paraId="51884658" w14:textId="42BBEDF5" w:rsidR="003D4165" w:rsidRDefault="0A475773" w:rsidP="6CB17AD3">
      <w:pPr>
        <w:rPr>
          <w:rFonts w:ascii="Segoe UI" w:eastAsia="Segoe UI" w:hAnsi="Segoe UI" w:cs="Segoe UI"/>
          <w:color w:val="242424"/>
          <w:sz w:val="23"/>
          <w:szCs w:val="23"/>
        </w:rPr>
      </w:pPr>
      <w:r w:rsidRPr="6CB17AD3">
        <w:rPr>
          <w:rFonts w:ascii="Segoe UI" w:eastAsia="Segoe UI" w:hAnsi="Segoe UI" w:cs="Segoe UI"/>
          <w:color w:val="0D0D0D" w:themeColor="text1" w:themeTint="F2"/>
        </w:rPr>
        <w:t>Pure maple syrup is versatile and can be paired with a variety of fruits and vegetables, and in anything from smoothies to salads and baked goods.</w:t>
      </w:r>
    </w:p>
    <w:p w14:paraId="0ECF438F" w14:textId="0743C79C" w:rsidR="003D4165" w:rsidRDefault="0A475773" w:rsidP="6CB17AD3">
      <w:pPr>
        <w:rPr>
          <w:rFonts w:ascii="Segoe UI" w:eastAsia="Segoe UI" w:hAnsi="Segoe UI" w:cs="Segoe UI"/>
          <w:color w:val="242424"/>
          <w:sz w:val="23"/>
          <w:szCs w:val="23"/>
        </w:rPr>
      </w:pPr>
      <w:r w:rsidRPr="6CB17AD3">
        <w:rPr>
          <w:rFonts w:ascii="Segoe UI" w:eastAsia="Segoe UI" w:hAnsi="Segoe UI" w:cs="Segoe UI"/>
          <w:color w:val="242424"/>
          <w:sz w:val="23"/>
          <w:szCs w:val="23"/>
        </w:rPr>
        <w:t xml:space="preserve">‘’Often, we think of pure maple syrup as a breakfast topper on cereals, muesli, porridge, pancakes and waffles, and sweets like ice cream. While it’s delicious on these, you can also use pure maple syrup in soups, curries, glazes, BBQs, poke bowls and my </w:t>
      </w:r>
      <w:proofErr w:type="spellStart"/>
      <w:r w:rsidRPr="6CB17AD3">
        <w:rPr>
          <w:rFonts w:ascii="Segoe UI" w:eastAsia="Segoe UI" w:hAnsi="Segoe UI" w:cs="Segoe UI"/>
          <w:color w:val="242424"/>
          <w:sz w:val="23"/>
          <w:szCs w:val="23"/>
        </w:rPr>
        <w:t>favourite</w:t>
      </w:r>
      <w:proofErr w:type="spellEnd"/>
      <w:r w:rsidRPr="6CB17AD3">
        <w:rPr>
          <w:rFonts w:ascii="Segoe UI" w:eastAsia="Segoe UI" w:hAnsi="Segoe UI" w:cs="Segoe UI"/>
          <w:color w:val="242424"/>
          <w:sz w:val="23"/>
          <w:szCs w:val="23"/>
        </w:rPr>
        <w:t>, baked veggies and salad dressings, helping to increase the taste of these nutrient-rich meals.</w:t>
      </w:r>
    </w:p>
    <w:p w14:paraId="6079E20F" w14:textId="72B0573D" w:rsidR="003D4165" w:rsidRDefault="0A475773" w:rsidP="6CB17AD3">
      <w:pPr>
        <w:rPr>
          <w:rFonts w:ascii="Segoe UI" w:eastAsia="Segoe UI" w:hAnsi="Segoe UI" w:cs="Segoe UI"/>
          <w:color w:val="242424"/>
          <w:sz w:val="23"/>
          <w:szCs w:val="23"/>
        </w:rPr>
      </w:pPr>
      <w:r w:rsidRPr="6CB17AD3">
        <w:rPr>
          <w:rFonts w:ascii="Segoe UI" w:eastAsia="Segoe UI" w:hAnsi="Segoe UI" w:cs="Segoe UI"/>
          <w:color w:val="242424"/>
          <w:sz w:val="23"/>
          <w:szCs w:val="23"/>
        </w:rPr>
        <w:t>‘It pairs perfectly with vegetables like pumpkin, sweet potato and onion, and makes delicious dressings for salads when combined with tahini, lemon and garlic.</w:t>
      </w:r>
    </w:p>
    <w:p w14:paraId="71DA89D9" w14:textId="0C5611BB" w:rsidR="003D4165" w:rsidRDefault="0A475773" w:rsidP="6CB17AD3">
      <w:pPr>
        <w:rPr>
          <w:rFonts w:ascii="Segoe UI" w:eastAsia="Segoe UI" w:hAnsi="Segoe UI" w:cs="Segoe UI"/>
          <w:color w:val="242424"/>
          <w:sz w:val="23"/>
          <w:szCs w:val="23"/>
        </w:rPr>
      </w:pPr>
      <w:r w:rsidRPr="6CB17AD3">
        <w:rPr>
          <w:rFonts w:ascii="Segoe UI" w:eastAsia="Segoe UI" w:hAnsi="Segoe UI" w:cs="Segoe UI"/>
          <w:color w:val="242424"/>
          <w:sz w:val="23"/>
          <w:szCs w:val="23"/>
        </w:rPr>
        <w:t xml:space="preserve">‘’It’s also a great addition to nourishing drinks like fruit and vegetable smoothies, as well as coffee, tea, cocktails and mocktails. It pairs beautifully with fruits like bananas and apples </w:t>
      </w:r>
      <w:r w:rsidRPr="6CB17AD3">
        <w:rPr>
          <w:rFonts w:ascii="Segoe UI" w:eastAsia="Segoe UI" w:hAnsi="Segoe UI" w:cs="Segoe UI"/>
          <w:color w:val="242424"/>
          <w:sz w:val="23"/>
          <w:szCs w:val="23"/>
        </w:rPr>
        <w:lastRenderedPageBreak/>
        <w:t>and can be used in snacks and sweets like banana breads, apple crumbles, muffins, slices, and on top of yoghurt.</w:t>
      </w:r>
    </w:p>
    <w:p w14:paraId="7A40DBCA" w14:textId="319A4569" w:rsidR="003D4165" w:rsidRDefault="0A475773" w:rsidP="6CB17AD3">
      <w:pPr>
        <w:spacing w:after="0" w:line="240" w:lineRule="auto"/>
        <w:rPr>
          <w:rFonts w:ascii="Times New Roman" w:eastAsia="Times New Roman" w:hAnsi="Times New Roman" w:cs="Times New Roman"/>
          <w:color w:val="000000" w:themeColor="text1"/>
          <w:sz w:val="24"/>
          <w:szCs w:val="24"/>
        </w:rPr>
      </w:pPr>
      <w:r w:rsidRPr="6CB17AD3">
        <w:rPr>
          <w:rFonts w:ascii="Segoe UI" w:eastAsia="Segoe UI" w:hAnsi="Segoe UI" w:cs="Segoe UI"/>
          <w:color w:val="242424"/>
          <w:sz w:val="23"/>
          <w:szCs w:val="23"/>
        </w:rPr>
        <w:t xml:space="preserve">‘’As a child, I loved maple on pancakes, but now as a dietitian, I love pure maple syrup even more due to its nutrients and its ability to pair so well with nourishing foods, helping us to increase our intake of them.’’ </w:t>
      </w:r>
      <w:r w:rsidR="003D4165">
        <w:br/>
      </w:r>
    </w:p>
    <w:p w14:paraId="7DBFFC7C" w14:textId="5CC77D6C" w:rsidR="003D4165" w:rsidRDefault="0A475773" w:rsidP="6CB17AD3">
      <w:pPr>
        <w:spacing w:after="0" w:line="240" w:lineRule="auto"/>
        <w:rPr>
          <w:rFonts w:ascii="Times New Roman" w:eastAsia="Times New Roman" w:hAnsi="Times New Roman" w:cs="Times New Roman"/>
          <w:color w:val="000000" w:themeColor="text1"/>
          <w:sz w:val="24"/>
          <w:szCs w:val="24"/>
        </w:rPr>
      </w:pPr>
      <w:r w:rsidRPr="6CB17AD3">
        <w:rPr>
          <w:rFonts w:ascii="Segoe UI" w:eastAsia="Segoe UI" w:hAnsi="Segoe UI" w:cs="Segoe UI"/>
          <w:color w:val="242424"/>
          <w:sz w:val="23"/>
          <w:szCs w:val="23"/>
        </w:rPr>
        <w:t>‘’Pure Canadian maple syrup can also be enjoyed before a workout for a natural hit of energy,’’ Rebecca says.</w:t>
      </w:r>
      <w:r w:rsidR="003D4165">
        <w:br/>
      </w:r>
    </w:p>
    <w:p w14:paraId="3485CCD4" w14:textId="104C258C"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 xml:space="preserve">There are many ways in which pure maple syrup can be used in place of refined sugars. </w:t>
      </w:r>
    </w:p>
    <w:p w14:paraId="6A571745" w14:textId="1BF68C40"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 xml:space="preserve">Baking </w:t>
      </w:r>
      <w:r w:rsidRPr="6CB17AD3">
        <w:rPr>
          <w:rFonts w:ascii="Segoe UI" w:eastAsia="Segoe UI" w:hAnsi="Segoe UI" w:cs="Segoe UI"/>
          <w:color w:val="0D0D0D" w:themeColor="text1" w:themeTint="F2"/>
        </w:rPr>
        <w:t xml:space="preserve">– Most baking recipes call for sugar. Substitute refined sugar for maple syrup. Typically, you could use around ¾ cup of maple syrup for every cup of sugar. </w:t>
      </w:r>
    </w:p>
    <w:p w14:paraId="4B6BAB43" w14:textId="418BF105"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Pancakes and waffles</w:t>
      </w:r>
      <w:r w:rsidRPr="6CB17AD3">
        <w:rPr>
          <w:rFonts w:ascii="Segoe UI" w:eastAsia="Segoe UI" w:hAnsi="Segoe UI" w:cs="Segoe UI"/>
          <w:color w:val="0D0D0D" w:themeColor="text1" w:themeTint="F2"/>
        </w:rPr>
        <w:t xml:space="preserve"> – Instead of topping your pancakes or waffles with traditional syrup made from sugar, try drizzling them with pure Canadian maple syrup for a delicious and nutritious alternative. </w:t>
      </w:r>
    </w:p>
    <w:p w14:paraId="0FB7455D" w14:textId="611D598B"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Smoothies</w:t>
      </w:r>
      <w:r w:rsidRPr="6CB17AD3">
        <w:rPr>
          <w:rFonts w:ascii="Segoe UI" w:eastAsia="Segoe UI" w:hAnsi="Segoe UI" w:cs="Segoe UI"/>
          <w:color w:val="0D0D0D" w:themeColor="text1" w:themeTint="F2"/>
        </w:rPr>
        <w:t xml:space="preserve"> – Add a splash of maple syrup to your smoothies for natural sweetness and a hint of maple </w:t>
      </w:r>
      <w:proofErr w:type="spellStart"/>
      <w:r w:rsidRPr="6CB17AD3">
        <w:rPr>
          <w:rFonts w:ascii="Segoe UI" w:eastAsia="Segoe UI" w:hAnsi="Segoe UI" w:cs="Segoe UI"/>
          <w:color w:val="0D0D0D" w:themeColor="text1" w:themeTint="F2"/>
        </w:rPr>
        <w:t>flavour</w:t>
      </w:r>
      <w:proofErr w:type="spellEnd"/>
      <w:r w:rsidRPr="6CB17AD3">
        <w:rPr>
          <w:rFonts w:ascii="Segoe UI" w:eastAsia="Segoe UI" w:hAnsi="Segoe UI" w:cs="Segoe UI"/>
          <w:color w:val="0D0D0D" w:themeColor="text1" w:themeTint="F2"/>
        </w:rPr>
        <w:t>. It pairs especially well with bananas, berries, and nut butters.</w:t>
      </w:r>
    </w:p>
    <w:p w14:paraId="2A96568E" w14:textId="1DB0C41F"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Marinates and glazes</w:t>
      </w:r>
      <w:r w:rsidRPr="6CB17AD3">
        <w:rPr>
          <w:rFonts w:ascii="Segoe UI" w:eastAsia="Segoe UI" w:hAnsi="Segoe UI" w:cs="Segoe UI"/>
          <w:color w:val="0D0D0D" w:themeColor="text1" w:themeTint="F2"/>
        </w:rPr>
        <w:t xml:space="preserve"> – Use maple syrup as a base for marinades and glazes for meats, seafood, and vegetables. </w:t>
      </w:r>
    </w:p>
    <w:p w14:paraId="0E213A8F" w14:textId="66741D75"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Salad dressings</w:t>
      </w:r>
      <w:r w:rsidRPr="6CB17AD3">
        <w:rPr>
          <w:rFonts w:ascii="Segoe UI" w:eastAsia="Segoe UI" w:hAnsi="Segoe UI" w:cs="Segoe UI"/>
          <w:color w:val="0D0D0D" w:themeColor="text1" w:themeTint="F2"/>
        </w:rPr>
        <w:t xml:space="preserve"> – Substitute honey or sugar in salad dressings with maple syrup for a unique twist. Combine maple syrup with olive oil, vinegar, and your </w:t>
      </w:r>
      <w:proofErr w:type="spellStart"/>
      <w:r w:rsidRPr="6CB17AD3">
        <w:rPr>
          <w:rFonts w:ascii="Segoe UI" w:eastAsia="Segoe UI" w:hAnsi="Segoe UI" w:cs="Segoe UI"/>
          <w:color w:val="0D0D0D" w:themeColor="text1" w:themeTint="F2"/>
        </w:rPr>
        <w:t>favourite</w:t>
      </w:r>
      <w:proofErr w:type="spellEnd"/>
      <w:r w:rsidRPr="6CB17AD3">
        <w:rPr>
          <w:rFonts w:ascii="Segoe UI" w:eastAsia="Segoe UI" w:hAnsi="Segoe UI" w:cs="Segoe UI"/>
          <w:color w:val="0D0D0D" w:themeColor="text1" w:themeTint="F2"/>
        </w:rPr>
        <w:t xml:space="preserve"> herbs and spices for a delicious homemade dressing. </w:t>
      </w:r>
    </w:p>
    <w:p w14:paraId="6D82977D" w14:textId="53DF610C"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Oats and yogurt</w:t>
      </w:r>
      <w:r w:rsidRPr="6CB17AD3">
        <w:rPr>
          <w:rFonts w:ascii="Segoe UI" w:eastAsia="Segoe UI" w:hAnsi="Segoe UI" w:cs="Segoe UI"/>
          <w:color w:val="0D0D0D" w:themeColor="text1" w:themeTint="F2"/>
        </w:rPr>
        <w:t xml:space="preserve"> – Instead of adding sugar to your oats or yogurt, add maple syrup and elevate your breakfast go-</w:t>
      </w:r>
      <w:proofErr w:type="spellStart"/>
      <w:r w:rsidRPr="6CB17AD3">
        <w:rPr>
          <w:rFonts w:ascii="Segoe UI" w:eastAsia="Segoe UI" w:hAnsi="Segoe UI" w:cs="Segoe UI"/>
          <w:color w:val="0D0D0D" w:themeColor="text1" w:themeTint="F2"/>
        </w:rPr>
        <w:t>tos</w:t>
      </w:r>
      <w:proofErr w:type="spellEnd"/>
      <w:r w:rsidRPr="6CB17AD3">
        <w:rPr>
          <w:rFonts w:ascii="Segoe UI" w:eastAsia="Segoe UI" w:hAnsi="Segoe UI" w:cs="Segoe UI"/>
          <w:color w:val="0D0D0D" w:themeColor="text1" w:themeTint="F2"/>
        </w:rPr>
        <w:t xml:space="preserve">. </w:t>
      </w:r>
    </w:p>
    <w:p w14:paraId="1575685A" w14:textId="20F42E94"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Coffee and tea</w:t>
      </w:r>
      <w:r w:rsidRPr="6CB17AD3">
        <w:rPr>
          <w:rFonts w:ascii="Segoe UI" w:eastAsia="Segoe UI" w:hAnsi="Segoe UI" w:cs="Segoe UI"/>
          <w:color w:val="0D0D0D" w:themeColor="text1" w:themeTint="F2"/>
        </w:rPr>
        <w:t xml:space="preserve"> – Stir a spoonful of maple syrup into your coffee or tea as a natural sweetener.</w:t>
      </w:r>
    </w:p>
    <w:p w14:paraId="2F1F4969" w14:textId="7403FF8D"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 xml:space="preserve">Try this easy </w:t>
      </w:r>
      <w:hyperlink r:id="rId10">
        <w:r w:rsidR="426AC99D" w:rsidRPr="6CB17AD3">
          <w:rPr>
            <w:rStyle w:val="Hyperlink"/>
            <w:rFonts w:ascii="Segoe UI" w:eastAsia="Segoe UI" w:hAnsi="Segoe UI" w:cs="Segoe UI"/>
            <w:b/>
            <w:bCs/>
          </w:rPr>
          <w:t>m</w:t>
        </w:r>
        <w:r w:rsidRPr="6CB17AD3">
          <w:rPr>
            <w:rStyle w:val="Hyperlink"/>
            <w:rFonts w:ascii="Segoe UI" w:eastAsia="Segoe UI" w:hAnsi="Segoe UI" w:cs="Segoe UI"/>
            <w:b/>
            <w:bCs/>
          </w:rPr>
          <w:t xml:space="preserve">aple </w:t>
        </w:r>
        <w:r w:rsidR="26285F98" w:rsidRPr="6CB17AD3">
          <w:rPr>
            <w:rStyle w:val="Hyperlink"/>
            <w:rFonts w:ascii="Segoe UI" w:eastAsia="Segoe UI" w:hAnsi="Segoe UI" w:cs="Segoe UI"/>
            <w:b/>
            <w:bCs/>
          </w:rPr>
          <w:t>b</w:t>
        </w:r>
        <w:r w:rsidRPr="6CB17AD3">
          <w:rPr>
            <w:rStyle w:val="Hyperlink"/>
            <w:rFonts w:ascii="Segoe UI" w:eastAsia="Segoe UI" w:hAnsi="Segoe UI" w:cs="Segoe UI"/>
            <w:b/>
            <w:bCs/>
          </w:rPr>
          <w:t xml:space="preserve">lueberry </w:t>
        </w:r>
        <w:r w:rsidR="579A5987" w:rsidRPr="6CB17AD3">
          <w:rPr>
            <w:rStyle w:val="Hyperlink"/>
            <w:rFonts w:ascii="Segoe UI" w:eastAsia="Segoe UI" w:hAnsi="Segoe UI" w:cs="Segoe UI"/>
            <w:b/>
            <w:bCs/>
          </w:rPr>
          <w:t>p</w:t>
        </w:r>
        <w:r w:rsidRPr="6CB17AD3">
          <w:rPr>
            <w:rStyle w:val="Hyperlink"/>
            <w:rFonts w:ascii="Segoe UI" w:eastAsia="Segoe UI" w:hAnsi="Segoe UI" w:cs="Segoe UI"/>
            <w:b/>
            <w:bCs/>
          </w:rPr>
          <w:t xml:space="preserve">rotein </w:t>
        </w:r>
        <w:r w:rsidR="238A0329" w:rsidRPr="6CB17AD3">
          <w:rPr>
            <w:rStyle w:val="Hyperlink"/>
            <w:rFonts w:ascii="Segoe UI" w:eastAsia="Segoe UI" w:hAnsi="Segoe UI" w:cs="Segoe UI"/>
            <w:b/>
            <w:bCs/>
          </w:rPr>
          <w:t>s</w:t>
        </w:r>
        <w:r w:rsidRPr="6CB17AD3">
          <w:rPr>
            <w:rStyle w:val="Hyperlink"/>
            <w:rFonts w:ascii="Segoe UI" w:eastAsia="Segoe UI" w:hAnsi="Segoe UI" w:cs="Segoe UI"/>
            <w:b/>
            <w:bCs/>
          </w:rPr>
          <w:t>moothie</w:t>
        </w:r>
      </w:hyperlink>
      <w:r w:rsidR="536E5C0E" w:rsidRPr="6CB17AD3">
        <w:rPr>
          <w:rFonts w:ascii="Segoe UI" w:eastAsia="Segoe UI" w:hAnsi="Segoe UI" w:cs="Segoe UI"/>
          <w:b/>
          <w:bCs/>
          <w:color w:val="0D0D0D" w:themeColor="text1" w:themeTint="F2"/>
        </w:rPr>
        <w:t>.</w:t>
      </w:r>
    </w:p>
    <w:p w14:paraId="2EC55628" w14:textId="648B48B1" w:rsidR="003D4165" w:rsidRDefault="536E5C0E" w:rsidP="6CB17AD3">
      <w:pPr>
        <w:pStyle w:val="NoSpacing"/>
        <w:rPr>
          <w:rFonts w:ascii="Segoe UI" w:eastAsia="Segoe UI" w:hAnsi="Segoe UI" w:cs="Segoe UI"/>
          <w:bCs/>
          <w:szCs w:val="32"/>
        </w:rPr>
      </w:pPr>
      <w:r w:rsidRPr="6CB17AD3">
        <w:rPr>
          <w:rFonts w:ascii="Segoe UI" w:eastAsia="Segoe UI" w:hAnsi="Segoe UI" w:cs="Segoe UI"/>
          <w:bCs/>
          <w:szCs w:val="32"/>
        </w:rPr>
        <w:t>MAPLE BLUEBERRY PROTEIN SMOOTHIE</w:t>
      </w:r>
    </w:p>
    <w:p w14:paraId="50CCC39B" w14:textId="7E2F4F73" w:rsidR="003D4165" w:rsidRDefault="0A475773" w:rsidP="6CB17AD3">
      <w:pPr>
        <w:rPr>
          <w:rFonts w:ascii="Segoe UI" w:eastAsia="Segoe UI" w:hAnsi="Segoe UI" w:cs="Segoe UI"/>
          <w:color w:val="0D0D0D" w:themeColor="text1" w:themeTint="F2"/>
        </w:rPr>
      </w:pPr>
      <w:r w:rsidRPr="6CB17AD3">
        <w:rPr>
          <w:rFonts w:ascii="Segoe UI" w:eastAsia="Segoe UI" w:hAnsi="Segoe UI" w:cs="Segoe UI"/>
          <w:b/>
          <w:bCs/>
          <w:color w:val="0D0D0D" w:themeColor="text1" w:themeTint="F2"/>
        </w:rPr>
        <w:t>Ingredients</w:t>
      </w:r>
    </w:p>
    <w:p w14:paraId="034C3765" w14:textId="745E8EC9" w:rsidR="003D4165" w:rsidRDefault="0A475773" w:rsidP="6CB17AD3">
      <w:pPr>
        <w:pStyle w:val="ListParagraph"/>
        <w:numPr>
          <w:ilvl w:val="0"/>
          <w:numId w:val="8"/>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1 banana</w:t>
      </w:r>
    </w:p>
    <w:p w14:paraId="5C5988FD" w14:textId="190CBF00" w:rsidR="003D4165" w:rsidRDefault="0A475773" w:rsidP="6CB17AD3">
      <w:pPr>
        <w:pStyle w:val="ListParagraph"/>
        <w:numPr>
          <w:ilvl w:val="0"/>
          <w:numId w:val="8"/>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1 cup fresh blueberries</w:t>
      </w:r>
    </w:p>
    <w:p w14:paraId="599389AE" w14:textId="54ACBC39" w:rsidR="003D4165" w:rsidRDefault="0A475773" w:rsidP="6CB17AD3">
      <w:pPr>
        <w:pStyle w:val="ListParagraph"/>
        <w:numPr>
          <w:ilvl w:val="0"/>
          <w:numId w:val="8"/>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150ml coconut milk or soy milk</w:t>
      </w:r>
    </w:p>
    <w:p w14:paraId="25A854F0" w14:textId="5DFE7445" w:rsidR="003D4165" w:rsidRDefault="0A475773" w:rsidP="6CB17AD3">
      <w:pPr>
        <w:pStyle w:val="ListParagraph"/>
        <w:numPr>
          <w:ilvl w:val="0"/>
          <w:numId w:val="8"/>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lastRenderedPageBreak/>
        <w:t>1 scoop protein powder</w:t>
      </w:r>
    </w:p>
    <w:p w14:paraId="6AD8598F" w14:textId="498ED81C" w:rsidR="003D4165" w:rsidRDefault="0A475773" w:rsidP="6CB17AD3">
      <w:pPr>
        <w:pStyle w:val="ListParagraph"/>
        <w:numPr>
          <w:ilvl w:val="0"/>
          <w:numId w:val="8"/>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 xml:space="preserve">3 tbsp pure maple syrup </w:t>
      </w:r>
    </w:p>
    <w:p w14:paraId="1531D895" w14:textId="26D00A3E" w:rsidR="003D4165" w:rsidRDefault="0A475773" w:rsidP="6CB17AD3">
      <w:pPr>
        <w:rPr>
          <w:rFonts w:ascii="Segoe UI" w:eastAsia="Segoe UI" w:hAnsi="Segoe UI" w:cs="Segoe UI"/>
          <w:b/>
          <w:bCs/>
          <w:color w:val="0D0D0D" w:themeColor="text1" w:themeTint="F2"/>
        </w:rPr>
      </w:pPr>
      <w:r w:rsidRPr="6CB17AD3">
        <w:rPr>
          <w:rFonts w:ascii="Segoe UI" w:eastAsia="Segoe UI" w:hAnsi="Segoe UI" w:cs="Segoe UI"/>
          <w:b/>
          <w:bCs/>
          <w:color w:val="0D0D0D" w:themeColor="text1" w:themeTint="F2"/>
        </w:rPr>
        <w:t>Method</w:t>
      </w:r>
    </w:p>
    <w:p w14:paraId="40953B0E" w14:textId="750382FF" w:rsidR="003D4165" w:rsidRDefault="0A475773" w:rsidP="6CB17AD3">
      <w:pPr>
        <w:pStyle w:val="ListParagraph"/>
        <w:numPr>
          <w:ilvl w:val="0"/>
          <w:numId w:val="3"/>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Place banana, blueberries, milk, protein powder and maple syrup into a blender.</w:t>
      </w:r>
    </w:p>
    <w:p w14:paraId="36009D6C" w14:textId="3B5BD3D8" w:rsidR="003D4165" w:rsidRDefault="0A475773" w:rsidP="6CB17AD3">
      <w:pPr>
        <w:pStyle w:val="ListParagraph"/>
        <w:numPr>
          <w:ilvl w:val="0"/>
          <w:numId w:val="3"/>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Process until smooth.</w:t>
      </w:r>
    </w:p>
    <w:p w14:paraId="40D69936" w14:textId="6891678F" w:rsidR="003D4165" w:rsidRDefault="0A475773" w:rsidP="6CB17AD3">
      <w:pPr>
        <w:pStyle w:val="ListParagraph"/>
        <w:numPr>
          <w:ilvl w:val="0"/>
          <w:numId w:val="3"/>
        </w:numPr>
        <w:rPr>
          <w:rFonts w:ascii="Segoe UI" w:eastAsia="Segoe UI" w:hAnsi="Segoe UI" w:cs="Segoe UI"/>
          <w:color w:val="0D0D0D" w:themeColor="text1" w:themeTint="F2"/>
        </w:rPr>
      </w:pPr>
      <w:r w:rsidRPr="6CB17AD3">
        <w:rPr>
          <w:rFonts w:ascii="Segoe UI" w:eastAsia="Segoe UI" w:hAnsi="Segoe UI" w:cs="Segoe UI"/>
          <w:color w:val="0D0D0D" w:themeColor="text1" w:themeTint="F2"/>
        </w:rPr>
        <w:t>Pour smoothie into a tall glass and enjoy.</w:t>
      </w:r>
    </w:p>
    <w:p w14:paraId="66F5E4B5" w14:textId="577902FB" w:rsidR="003D4165" w:rsidRDefault="003D4165" w:rsidP="6CB17AD3">
      <w:pPr>
        <w:rPr>
          <w:rFonts w:ascii="Segoe UI" w:eastAsia="Segoe UI" w:hAnsi="Segoe UI" w:cs="Segoe UI"/>
          <w:color w:val="0D0D0D" w:themeColor="text1" w:themeTint="F2"/>
        </w:rPr>
      </w:pPr>
    </w:p>
    <w:p w14:paraId="03F53D9C" w14:textId="710824C6" w:rsidR="003D4165" w:rsidRDefault="0A475773" w:rsidP="6CB17AD3">
      <w:pPr>
        <w:rPr>
          <w:shd w:val="clear" w:color="auto" w:fill="FFFFFF"/>
        </w:rPr>
      </w:pPr>
      <w:r w:rsidRPr="6CB17AD3">
        <w:rPr>
          <w:rFonts w:ascii="Segoe UI" w:eastAsia="Segoe UI" w:hAnsi="Segoe UI" w:cs="Segoe UI"/>
          <w:color w:val="0D0D0D" w:themeColor="text1" w:themeTint="F2"/>
        </w:rPr>
        <w:t xml:space="preserve">For more healthy pure Canadian maple syrup recipes, visit </w:t>
      </w:r>
      <w:hyperlink r:id="rId11">
        <w:r w:rsidRPr="6CB17AD3">
          <w:rPr>
            <w:rStyle w:val="Hyperlink"/>
            <w:rFonts w:ascii="Segoe UI" w:eastAsia="Segoe UI" w:hAnsi="Segoe UI" w:cs="Segoe UI"/>
          </w:rPr>
          <w:t>maplefromcanada.au/recipes/</w:t>
        </w:r>
      </w:hyperlink>
      <w:r w:rsidR="18C401CC" w:rsidRPr="00120F26">
        <w:rPr>
          <w:rFonts w:ascii="Segoe UI" w:hAnsi="Segoe UI" w:cs="Segoe UI"/>
          <w:shd w:val="clear" w:color="auto" w:fill="FFFFFF"/>
        </w:rPr>
        <w:t>.</w:t>
      </w:r>
      <w:r w:rsidR="003D4165">
        <w:rPr>
          <w:shd w:val="clear" w:color="auto" w:fill="FFFFFF"/>
        </w:rPr>
        <w:br/>
      </w:r>
    </w:p>
    <w:p w14:paraId="72493354" w14:textId="77777777" w:rsidR="000C7750" w:rsidRPr="00C90624" w:rsidRDefault="000C7750" w:rsidP="003D4165">
      <w:pPr>
        <w:pStyle w:val="NoSpacing"/>
        <w:rPr>
          <w:shd w:val="clear" w:color="auto" w:fill="FFFFFF"/>
        </w:rPr>
      </w:pPr>
      <w:r w:rsidRPr="00C90624">
        <w:rPr>
          <w:shd w:val="clear" w:color="auto" w:fill="FFFFFF"/>
        </w:rPr>
        <w:t>ENDS</w:t>
      </w:r>
    </w:p>
    <w:p w14:paraId="7D431D6A" w14:textId="77777777" w:rsidR="000C7750" w:rsidRPr="00C90624" w:rsidRDefault="000C7750" w:rsidP="003D4165">
      <w:pPr>
        <w:rPr>
          <w:b/>
          <w:bCs/>
        </w:rPr>
      </w:pPr>
      <w:r w:rsidRPr="00C90624">
        <w:rPr>
          <w:b/>
          <w:bCs/>
        </w:rPr>
        <w:t xml:space="preserve">For media enquiries, contact: Nicole </w:t>
      </w:r>
      <w:proofErr w:type="spellStart"/>
      <w:r w:rsidRPr="00C90624">
        <w:rPr>
          <w:b/>
          <w:bCs/>
        </w:rPr>
        <w:t>Streete</w:t>
      </w:r>
      <w:proofErr w:type="spellEnd"/>
      <w:r w:rsidRPr="00C90624">
        <w:rPr>
          <w:b/>
          <w:bCs/>
        </w:rPr>
        <w:t xml:space="preserve"> </w:t>
      </w:r>
      <w:hyperlink r:id="rId12" w:history="1">
        <w:r w:rsidRPr="00C90624">
          <w:rPr>
            <w:rStyle w:val="Hyperlink"/>
            <w:b/>
            <w:bCs/>
          </w:rPr>
          <w:t>Nicole.streete@weareliquid.com</w:t>
        </w:r>
      </w:hyperlink>
      <w:r w:rsidRPr="00C90624">
        <w:rPr>
          <w:b/>
          <w:bCs/>
        </w:rPr>
        <w:t xml:space="preserve"> or 0447 146 001</w:t>
      </w:r>
    </w:p>
    <w:p w14:paraId="3FB13EF9" w14:textId="77777777" w:rsidR="0042093C" w:rsidRPr="000C7750" w:rsidRDefault="0042093C" w:rsidP="003D4165"/>
    <w:sectPr w:rsidR="0042093C" w:rsidRPr="000C7750" w:rsidSect="0042093C">
      <w:headerReference w:type="default" r:id="rId13"/>
      <w:footerReference w:type="default" r:id="rId14"/>
      <w:pgSz w:w="12240" w:h="15840"/>
      <w:pgMar w:top="1021"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7C9D" w14:textId="77777777" w:rsidR="0053112C" w:rsidRDefault="0053112C" w:rsidP="00900318">
      <w:pPr>
        <w:spacing w:after="0" w:line="240" w:lineRule="auto"/>
      </w:pPr>
      <w:r>
        <w:separator/>
      </w:r>
    </w:p>
  </w:endnote>
  <w:endnote w:type="continuationSeparator" w:id="0">
    <w:p w14:paraId="1E9E76B3" w14:textId="77777777" w:rsidR="0053112C" w:rsidRDefault="0053112C" w:rsidP="0090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ax">
    <w:altName w:val="Calibri"/>
    <w:panose1 w:val="020B0604020202020204"/>
    <w:charset w:val="4D"/>
    <w:family w:val="auto"/>
    <w:notTrueType/>
    <w:pitch w:val="variable"/>
    <w:sig w:usb0="00000003" w:usb1="00000000" w:usb2="00000000" w:usb3="00000000" w:csb0="00000001" w:csb1="00000000"/>
  </w:font>
  <w:font w:name="Maax Regular">
    <w:altName w:val="Calibri"/>
    <w:panose1 w:val="020B0604020202020204"/>
    <w:charset w:val="4D"/>
    <w:family w:val="auto"/>
    <w:notTrueType/>
    <w:pitch w:val="variable"/>
    <w:sig w:usb0="A00000EF" w:usb1="4000A06B" w:usb2="00000000" w:usb3="00000000" w:csb0="00000093" w:csb1="00000000"/>
  </w:font>
  <w:font w:name="Times New Roman (Heading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Maax Medium">
    <w:altName w:val="Calibri"/>
    <w:panose1 w:val="020B0604020202020204"/>
    <w:charset w:val="4D"/>
    <w:family w:val="auto"/>
    <w:notTrueType/>
    <w:pitch w:val="variable"/>
    <w:sig w:usb0="A00000EF" w:usb1="4000A06B" w:usb2="00000000" w:usb3="00000000" w:csb0="00000093"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CB17AD3" w14:paraId="077509C9" w14:textId="77777777" w:rsidTr="6CB17AD3">
      <w:trPr>
        <w:trHeight w:val="300"/>
      </w:trPr>
      <w:tc>
        <w:tcPr>
          <w:tcW w:w="3120" w:type="dxa"/>
        </w:tcPr>
        <w:p w14:paraId="544BCA6B" w14:textId="3CA7E5DF" w:rsidR="6CB17AD3" w:rsidRDefault="6CB17AD3" w:rsidP="6CB17AD3">
          <w:pPr>
            <w:pStyle w:val="Header"/>
            <w:ind w:left="-115"/>
          </w:pPr>
        </w:p>
      </w:tc>
      <w:tc>
        <w:tcPr>
          <w:tcW w:w="3120" w:type="dxa"/>
        </w:tcPr>
        <w:p w14:paraId="1574C014" w14:textId="427517EE" w:rsidR="6CB17AD3" w:rsidRDefault="6CB17AD3" w:rsidP="6CB17AD3">
          <w:pPr>
            <w:pStyle w:val="Header"/>
            <w:jc w:val="center"/>
          </w:pPr>
        </w:p>
      </w:tc>
      <w:tc>
        <w:tcPr>
          <w:tcW w:w="3120" w:type="dxa"/>
        </w:tcPr>
        <w:p w14:paraId="2012025F" w14:textId="653CA510" w:rsidR="6CB17AD3" w:rsidRDefault="6CB17AD3" w:rsidP="6CB17AD3">
          <w:pPr>
            <w:pStyle w:val="Header"/>
            <w:ind w:right="-115"/>
            <w:jc w:val="right"/>
          </w:pPr>
        </w:p>
      </w:tc>
    </w:tr>
  </w:tbl>
  <w:p w14:paraId="1C4B0BEC" w14:textId="7C7A53D9" w:rsidR="6CB17AD3" w:rsidRDefault="6CB17AD3" w:rsidP="6CB1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0E58" w14:textId="77777777" w:rsidR="0053112C" w:rsidRDefault="0053112C" w:rsidP="00900318">
      <w:pPr>
        <w:spacing w:after="0" w:line="240" w:lineRule="auto"/>
      </w:pPr>
      <w:r>
        <w:separator/>
      </w:r>
    </w:p>
  </w:footnote>
  <w:footnote w:type="continuationSeparator" w:id="0">
    <w:p w14:paraId="00AF0F5C" w14:textId="77777777" w:rsidR="0053112C" w:rsidRDefault="0053112C" w:rsidP="00900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1E6E" w14:textId="1CD9942F" w:rsidR="0042093C" w:rsidRPr="00AC7543" w:rsidRDefault="00F965F1" w:rsidP="00AC7543">
    <w:pPr>
      <w:pStyle w:val="Heading1"/>
      <w:rPr>
        <w:color w:val="CD530C"/>
        <w:sz w:val="24"/>
        <w:szCs w:val="24"/>
      </w:rPr>
    </w:pPr>
    <w:r>
      <w:rPr>
        <w:noProof/>
      </w:rPr>
      <w:drawing>
        <wp:anchor distT="0" distB="0" distL="114300" distR="114300" simplePos="0" relativeHeight="251658240" behindDoc="0" locked="0" layoutInCell="1" allowOverlap="1" wp14:anchorId="63716D3F" wp14:editId="5DFB7DC9">
          <wp:simplePos x="0" y="0"/>
          <wp:positionH relativeFrom="column">
            <wp:posOffset>5123680</wp:posOffset>
          </wp:positionH>
          <wp:positionV relativeFrom="paragraph">
            <wp:posOffset>199302</wp:posOffset>
          </wp:positionV>
          <wp:extent cx="1210945" cy="1214503"/>
          <wp:effectExtent l="0" t="0" r="0" b="0"/>
          <wp:wrapNone/>
          <wp:docPr id="7860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6348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0945" cy="1214503"/>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6CB17AD3" w:rsidRPr="0042093C">
      <w:rPr>
        <w:color w:val="CD530C"/>
        <w:sz w:val="24"/>
        <w:szCs w:val="24"/>
      </w:rPr>
      <w:t>MEDIA RELEASE</w:t>
    </w:r>
  </w:p>
  <w:p w14:paraId="261F711E" w14:textId="60BFECFC" w:rsidR="6CB17AD3" w:rsidRDefault="6CB17AD3" w:rsidP="6CB17A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C88E"/>
    <w:multiLevelType w:val="hybridMultilevel"/>
    <w:tmpl w:val="DF60FEC0"/>
    <w:lvl w:ilvl="0" w:tplc="CE0E6488">
      <w:start w:val="3"/>
      <w:numFmt w:val="decimal"/>
      <w:lvlText w:val="%1."/>
      <w:lvlJc w:val="left"/>
      <w:pPr>
        <w:ind w:left="720" w:hanging="360"/>
      </w:pPr>
      <w:rPr>
        <w:rFonts w:ascii="Segoe UI" w:hAnsi="Segoe UI" w:hint="default"/>
      </w:rPr>
    </w:lvl>
    <w:lvl w:ilvl="1" w:tplc="100ACC62">
      <w:start w:val="1"/>
      <w:numFmt w:val="lowerLetter"/>
      <w:lvlText w:val="%2."/>
      <w:lvlJc w:val="left"/>
      <w:pPr>
        <w:ind w:left="1440" w:hanging="360"/>
      </w:pPr>
    </w:lvl>
    <w:lvl w:ilvl="2" w:tplc="6CAC9AD8">
      <w:start w:val="1"/>
      <w:numFmt w:val="lowerRoman"/>
      <w:lvlText w:val="%3."/>
      <w:lvlJc w:val="right"/>
      <w:pPr>
        <w:ind w:left="2160" w:hanging="180"/>
      </w:pPr>
    </w:lvl>
    <w:lvl w:ilvl="3" w:tplc="CF6AA260">
      <w:start w:val="1"/>
      <w:numFmt w:val="decimal"/>
      <w:lvlText w:val="%4."/>
      <w:lvlJc w:val="left"/>
      <w:pPr>
        <w:ind w:left="2880" w:hanging="360"/>
      </w:pPr>
    </w:lvl>
    <w:lvl w:ilvl="4" w:tplc="C7CA3D76">
      <w:start w:val="1"/>
      <w:numFmt w:val="lowerLetter"/>
      <w:lvlText w:val="%5."/>
      <w:lvlJc w:val="left"/>
      <w:pPr>
        <w:ind w:left="3600" w:hanging="360"/>
      </w:pPr>
    </w:lvl>
    <w:lvl w:ilvl="5" w:tplc="537E5AF8">
      <w:start w:val="1"/>
      <w:numFmt w:val="lowerRoman"/>
      <w:lvlText w:val="%6."/>
      <w:lvlJc w:val="right"/>
      <w:pPr>
        <w:ind w:left="4320" w:hanging="180"/>
      </w:pPr>
    </w:lvl>
    <w:lvl w:ilvl="6" w:tplc="368604E4">
      <w:start w:val="1"/>
      <w:numFmt w:val="decimal"/>
      <w:lvlText w:val="%7."/>
      <w:lvlJc w:val="left"/>
      <w:pPr>
        <w:ind w:left="5040" w:hanging="360"/>
      </w:pPr>
    </w:lvl>
    <w:lvl w:ilvl="7" w:tplc="1FE62DAA">
      <w:start w:val="1"/>
      <w:numFmt w:val="lowerLetter"/>
      <w:lvlText w:val="%8."/>
      <w:lvlJc w:val="left"/>
      <w:pPr>
        <w:ind w:left="5760" w:hanging="360"/>
      </w:pPr>
    </w:lvl>
    <w:lvl w:ilvl="8" w:tplc="194E37AE">
      <w:start w:val="1"/>
      <w:numFmt w:val="lowerRoman"/>
      <w:lvlText w:val="%9."/>
      <w:lvlJc w:val="right"/>
      <w:pPr>
        <w:ind w:left="6480" w:hanging="180"/>
      </w:pPr>
    </w:lvl>
  </w:abstractNum>
  <w:abstractNum w:abstractNumId="1" w15:restartNumberingAfterBreak="0">
    <w:nsid w:val="0D5069D1"/>
    <w:multiLevelType w:val="multilevel"/>
    <w:tmpl w:val="A4B2A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F66AD"/>
    <w:multiLevelType w:val="hybridMultilevel"/>
    <w:tmpl w:val="9976B380"/>
    <w:lvl w:ilvl="0" w:tplc="C694CB96">
      <w:start w:val="1"/>
      <w:numFmt w:val="bullet"/>
      <w:lvlText w:val=""/>
      <w:lvlJc w:val="left"/>
      <w:pPr>
        <w:ind w:left="720" w:hanging="360"/>
      </w:pPr>
      <w:rPr>
        <w:rFonts w:ascii="Symbol" w:hAnsi="Symbol" w:hint="default"/>
      </w:rPr>
    </w:lvl>
    <w:lvl w:ilvl="1" w:tplc="E54AC77C">
      <w:start w:val="1"/>
      <w:numFmt w:val="bullet"/>
      <w:lvlText w:val="o"/>
      <w:lvlJc w:val="left"/>
      <w:pPr>
        <w:ind w:left="1440" w:hanging="360"/>
      </w:pPr>
      <w:rPr>
        <w:rFonts w:ascii="Courier New" w:hAnsi="Courier New" w:hint="default"/>
      </w:rPr>
    </w:lvl>
    <w:lvl w:ilvl="2" w:tplc="868878FC">
      <w:start w:val="1"/>
      <w:numFmt w:val="bullet"/>
      <w:lvlText w:val=""/>
      <w:lvlJc w:val="left"/>
      <w:pPr>
        <w:ind w:left="2160" w:hanging="360"/>
      </w:pPr>
      <w:rPr>
        <w:rFonts w:ascii="Wingdings" w:hAnsi="Wingdings" w:hint="default"/>
      </w:rPr>
    </w:lvl>
    <w:lvl w:ilvl="3" w:tplc="F278A026">
      <w:start w:val="1"/>
      <w:numFmt w:val="bullet"/>
      <w:lvlText w:val=""/>
      <w:lvlJc w:val="left"/>
      <w:pPr>
        <w:ind w:left="2880" w:hanging="360"/>
      </w:pPr>
      <w:rPr>
        <w:rFonts w:ascii="Symbol" w:hAnsi="Symbol" w:hint="default"/>
      </w:rPr>
    </w:lvl>
    <w:lvl w:ilvl="4" w:tplc="71404176">
      <w:start w:val="1"/>
      <w:numFmt w:val="bullet"/>
      <w:lvlText w:val="o"/>
      <w:lvlJc w:val="left"/>
      <w:pPr>
        <w:ind w:left="3600" w:hanging="360"/>
      </w:pPr>
      <w:rPr>
        <w:rFonts w:ascii="Courier New" w:hAnsi="Courier New" w:hint="default"/>
      </w:rPr>
    </w:lvl>
    <w:lvl w:ilvl="5" w:tplc="A636FA8E">
      <w:start w:val="1"/>
      <w:numFmt w:val="bullet"/>
      <w:lvlText w:val=""/>
      <w:lvlJc w:val="left"/>
      <w:pPr>
        <w:ind w:left="4320" w:hanging="360"/>
      </w:pPr>
      <w:rPr>
        <w:rFonts w:ascii="Wingdings" w:hAnsi="Wingdings" w:hint="default"/>
      </w:rPr>
    </w:lvl>
    <w:lvl w:ilvl="6" w:tplc="DC9E3F88">
      <w:start w:val="1"/>
      <w:numFmt w:val="bullet"/>
      <w:lvlText w:val=""/>
      <w:lvlJc w:val="left"/>
      <w:pPr>
        <w:ind w:left="5040" w:hanging="360"/>
      </w:pPr>
      <w:rPr>
        <w:rFonts w:ascii="Symbol" w:hAnsi="Symbol" w:hint="default"/>
      </w:rPr>
    </w:lvl>
    <w:lvl w:ilvl="7" w:tplc="BCBE3C5A">
      <w:start w:val="1"/>
      <w:numFmt w:val="bullet"/>
      <w:lvlText w:val="o"/>
      <w:lvlJc w:val="left"/>
      <w:pPr>
        <w:ind w:left="5760" w:hanging="360"/>
      </w:pPr>
      <w:rPr>
        <w:rFonts w:ascii="Courier New" w:hAnsi="Courier New" w:hint="default"/>
      </w:rPr>
    </w:lvl>
    <w:lvl w:ilvl="8" w:tplc="D79277A2">
      <w:start w:val="1"/>
      <w:numFmt w:val="bullet"/>
      <w:lvlText w:val=""/>
      <w:lvlJc w:val="left"/>
      <w:pPr>
        <w:ind w:left="6480" w:hanging="360"/>
      </w:pPr>
      <w:rPr>
        <w:rFonts w:ascii="Wingdings" w:hAnsi="Wingdings" w:hint="default"/>
      </w:rPr>
    </w:lvl>
  </w:abstractNum>
  <w:abstractNum w:abstractNumId="3" w15:restartNumberingAfterBreak="0">
    <w:nsid w:val="1C3E36A6"/>
    <w:multiLevelType w:val="hybridMultilevel"/>
    <w:tmpl w:val="AD123250"/>
    <w:lvl w:ilvl="0" w:tplc="CE1C837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40DB1"/>
    <w:multiLevelType w:val="multilevel"/>
    <w:tmpl w:val="00A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22BD2"/>
    <w:multiLevelType w:val="hybridMultilevel"/>
    <w:tmpl w:val="95821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A56D4"/>
    <w:multiLevelType w:val="hybridMultilevel"/>
    <w:tmpl w:val="B57E3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0504"/>
    <w:multiLevelType w:val="hybridMultilevel"/>
    <w:tmpl w:val="3416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359FB"/>
    <w:multiLevelType w:val="hybridMultilevel"/>
    <w:tmpl w:val="B860EF84"/>
    <w:lvl w:ilvl="0" w:tplc="1968ED78">
      <w:start w:val="2"/>
      <w:numFmt w:val="decimal"/>
      <w:lvlText w:val="%1."/>
      <w:lvlJc w:val="left"/>
      <w:pPr>
        <w:ind w:left="720" w:hanging="360"/>
      </w:pPr>
      <w:rPr>
        <w:rFonts w:ascii="Segoe UI" w:hAnsi="Segoe UI" w:hint="default"/>
      </w:rPr>
    </w:lvl>
    <w:lvl w:ilvl="1" w:tplc="A1F2360C">
      <w:start w:val="1"/>
      <w:numFmt w:val="lowerLetter"/>
      <w:lvlText w:val="%2."/>
      <w:lvlJc w:val="left"/>
      <w:pPr>
        <w:ind w:left="1440" w:hanging="360"/>
      </w:pPr>
    </w:lvl>
    <w:lvl w:ilvl="2" w:tplc="D2A4928C">
      <w:start w:val="1"/>
      <w:numFmt w:val="lowerRoman"/>
      <w:lvlText w:val="%3."/>
      <w:lvlJc w:val="right"/>
      <w:pPr>
        <w:ind w:left="2160" w:hanging="180"/>
      </w:pPr>
    </w:lvl>
    <w:lvl w:ilvl="3" w:tplc="798EC0B0">
      <w:start w:val="1"/>
      <w:numFmt w:val="decimal"/>
      <w:lvlText w:val="%4."/>
      <w:lvlJc w:val="left"/>
      <w:pPr>
        <w:ind w:left="2880" w:hanging="360"/>
      </w:pPr>
    </w:lvl>
    <w:lvl w:ilvl="4" w:tplc="A740E77C">
      <w:start w:val="1"/>
      <w:numFmt w:val="lowerLetter"/>
      <w:lvlText w:val="%5."/>
      <w:lvlJc w:val="left"/>
      <w:pPr>
        <w:ind w:left="3600" w:hanging="360"/>
      </w:pPr>
    </w:lvl>
    <w:lvl w:ilvl="5" w:tplc="0422DB64">
      <w:start w:val="1"/>
      <w:numFmt w:val="lowerRoman"/>
      <w:lvlText w:val="%6."/>
      <w:lvlJc w:val="right"/>
      <w:pPr>
        <w:ind w:left="4320" w:hanging="180"/>
      </w:pPr>
    </w:lvl>
    <w:lvl w:ilvl="6" w:tplc="37B0E38A">
      <w:start w:val="1"/>
      <w:numFmt w:val="decimal"/>
      <w:lvlText w:val="%7."/>
      <w:lvlJc w:val="left"/>
      <w:pPr>
        <w:ind w:left="5040" w:hanging="360"/>
      </w:pPr>
    </w:lvl>
    <w:lvl w:ilvl="7" w:tplc="D4845848">
      <w:start w:val="1"/>
      <w:numFmt w:val="lowerLetter"/>
      <w:lvlText w:val="%8."/>
      <w:lvlJc w:val="left"/>
      <w:pPr>
        <w:ind w:left="5760" w:hanging="360"/>
      </w:pPr>
    </w:lvl>
    <w:lvl w:ilvl="8" w:tplc="2DB6299C">
      <w:start w:val="1"/>
      <w:numFmt w:val="lowerRoman"/>
      <w:lvlText w:val="%9."/>
      <w:lvlJc w:val="right"/>
      <w:pPr>
        <w:ind w:left="6480" w:hanging="180"/>
      </w:pPr>
    </w:lvl>
  </w:abstractNum>
  <w:abstractNum w:abstractNumId="9" w15:restartNumberingAfterBreak="0">
    <w:nsid w:val="32151736"/>
    <w:multiLevelType w:val="hybridMultilevel"/>
    <w:tmpl w:val="75CC76CC"/>
    <w:lvl w:ilvl="0" w:tplc="D0E8E7F2">
      <w:start w:val="1"/>
      <w:numFmt w:val="bullet"/>
      <w:lvlText w:val=""/>
      <w:lvlJc w:val="left"/>
      <w:pPr>
        <w:ind w:left="720" w:hanging="360"/>
      </w:pPr>
      <w:rPr>
        <w:rFonts w:ascii="Symbol" w:hAnsi="Symbol" w:hint="default"/>
      </w:rPr>
    </w:lvl>
    <w:lvl w:ilvl="1" w:tplc="CA2C9524">
      <w:start w:val="1"/>
      <w:numFmt w:val="bullet"/>
      <w:lvlText w:val="o"/>
      <w:lvlJc w:val="left"/>
      <w:pPr>
        <w:ind w:left="1440" w:hanging="360"/>
      </w:pPr>
      <w:rPr>
        <w:rFonts w:ascii="Courier New" w:hAnsi="Courier New" w:hint="default"/>
      </w:rPr>
    </w:lvl>
    <w:lvl w:ilvl="2" w:tplc="1E34197E">
      <w:start w:val="1"/>
      <w:numFmt w:val="bullet"/>
      <w:lvlText w:val=""/>
      <w:lvlJc w:val="left"/>
      <w:pPr>
        <w:ind w:left="2160" w:hanging="360"/>
      </w:pPr>
      <w:rPr>
        <w:rFonts w:ascii="Wingdings" w:hAnsi="Wingdings" w:hint="default"/>
      </w:rPr>
    </w:lvl>
    <w:lvl w:ilvl="3" w:tplc="7C8C757C">
      <w:start w:val="1"/>
      <w:numFmt w:val="bullet"/>
      <w:lvlText w:val=""/>
      <w:lvlJc w:val="left"/>
      <w:pPr>
        <w:ind w:left="2880" w:hanging="360"/>
      </w:pPr>
      <w:rPr>
        <w:rFonts w:ascii="Symbol" w:hAnsi="Symbol" w:hint="default"/>
      </w:rPr>
    </w:lvl>
    <w:lvl w:ilvl="4" w:tplc="9A18FCE8">
      <w:start w:val="1"/>
      <w:numFmt w:val="bullet"/>
      <w:lvlText w:val="o"/>
      <w:lvlJc w:val="left"/>
      <w:pPr>
        <w:ind w:left="3600" w:hanging="360"/>
      </w:pPr>
      <w:rPr>
        <w:rFonts w:ascii="Courier New" w:hAnsi="Courier New" w:hint="default"/>
      </w:rPr>
    </w:lvl>
    <w:lvl w:ilvl="5" w:tplc="DD22F9BE">
      <w:start w:val="1"/>
      <w:numFmt w:val="bullet"/>
      <w:lvlText w:val=""/>
      <w:lvlJc w:val="left"/>
      <w:pPr>
        <w:ind w:left="4320" w:hanging="360"/>
      </w:pPr>
      <w:rPr>
        <w:rFonts w:ascii="Wingdings" w:hAnsi="Wingdings" w:hint="default"/>
      </w:rPr>
    </w:lvl>
    <w:lvl w:ilvl="6" w:tplc="B01C8F46">
      <w:start w:val="1"/>
      <w:numFmt w:val="bullet"/>
      <w:lvlText w:val=""/>
      <w:lvlJc w:val="left"/>
      <w:pPr>
        <w:ind w:left="5040" w:hanging="360"/>
      </w:pPr>
      <w:rPr>
        <w:rFonts w:ascii="Symbol" w:hAnsi="Symbol" w:hint="default"/>
      </w:rPr>
    </w:lvl>
    <w:lvl w:ilvl="7" w:tplc="18F86752">
      <w:start w:val="1"/>
      <w:numFmt w:val="bullet"/>
      <w:lvlText w:val="o"/>
      <w:lvlJc w:val="left"/>
      <w:pPr>
        <w:ind w:left="5760" w:hanging="360"/>
      </w:pPr>
      <w:rPr>
        <w:rFonts w:ascii="Courier New" w:hAnsi="Courier New" w:hint="default"/>
      </w:rPr>
    </w:lvl>
    <w:lvl w:ilvl="8" w:tplc="3DA088E0">
      <w:start w:val="1"/>
      <w:numFmt w:val="bullet"/>
      <w:lvlText w:val=""/>
      <w:lvlJc w:val="left"/>
      <w:pPr>
        <w:ind w:left="6480" w:hanging="360"/>
      </w:pPr>
      <w:rPr>
        <w:rFonts w:ascii="Wingdings" w:hAnsi="Wingdings" w:hint="default"/>
      </w:rPr>
    </w:lvl>
  </w:abstractNum>
  <w:abstractNum w:abstractNumId="10" w15:restartNumberingAfterBreak="0">
    <w:nsid w:val="32E66447"/>
    <w:multiLevelType w:val="hybridMultilevel"/>
    <w:tmpl w:val="6FF0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473A7"/>
    <w:multiLevelType w:val="multilevel"/>
    <w:tmpl w:val="2706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554F50"/>
    <w:multiLevelType w:val="hybridMultilevel"/>
    <w:tmpl w:val="1818D8D4"/>
    <w:lvl w:ilvl="0" w:tplc="ECE83ABC">
      <w:start w:val="1"/>
      <w:numFmt w:val="bullet"/>
      <w:lvlText w:val=""/>
      <w:lvlJc w:val="left"/>
      <w:pPr>
        <w:ind w:left="720" w:hanging="360"/>
      </w:pPr>
      <w:rPr>
        <w:rFonts w:ascii="Symbol" w:hAnsi="Symbol" w:hint="default"/>
      </w:rPr>
    </w:lvl>
    <w:lvl w:ilvl="1" w:tplc="B5342726">
      <w:start w:val="1"/>
      <w:numFmt w:val="bullet"/>
      <w:lvlText w:val="o"/>
      <w:lvlJc w:val="left"/>
      <w:pPr>
        <w:ind w:left="1440" w:hanging="360"/>
      </w:pPr>
      <w:rPr>
        <w:rFonts w:ascii="Courier New" w:hAnsi="Courier New" w:hint="default"/>
      </w:rPr>
    </w:lvl>
    <w:lvl w:ilvl="2" w:tplc="5C40919C">
      <w:start w:val="1"/>
      <w:numFmt w:val="bullet"/>
      <w:lvlText w:val=""/>
      <w:lvlJc w:val="left"/>
      <w:pPr>
        <w:ind w:left="2160" w:hanging="360"/>
      </w:pPr>
      <w:rPr>
        <w:rFonts w:ascii="Wingdings" w:hAnsi="Wingdings" w:hint="default"/>
      </w:rPr>
    </w:lvl>
    <w:lvl w:ilvl="3" w:tplc="B59006D8">
      <w:start w:val="1"/>
      <w:numFmt w:val="bullet"/>
      <w:lvlText w:val=""/>
      <w:lvlJc w:val="left"/>
      <w:pPr>
        <w:ind w:left="2880" w:hanging="360"/>
      </w:pPr>
      <w:rPr>
        <w:rFonts w:ascii="Symbol" w:hAnsi="Symbol" w:hint="default"/>
      </w:rPr>
    </w:lvl>
    <w:lvl w:ilvl="4" w:tplc="0C8E18DC">
      <w:start w:val="1"/>
      <w:numFmt w:val="bullet"/>
      <w:lvlText w:val="o"/>
      <w:lvlJc w:val="left"/>
      <w:pPr>
        <w:ind w:left="3600" w:hanging="360"/>
      </w:pPr>
      <w:rPr>
        <w:rFonts w:ascii="Courier New" w:hAnsi="Courier New" w:hint="default"/>
      </w:rPr>
    </w:lvl>
    <w:lvl w:ilvl="5" w:tplc="33F83A88">
      <w:start w:val="1"/>
      <w:numFmt w:val="bullet"/>
      <w:lvlText w:val=""/>
      <w:lvlJc w:val="left"/>
      <w:pPr>
        <w:ind w:left="4320" w:hanging="360"/>
      </w:pPr>
      <w:rPr>
        <w:rFonts w:ascii="Wingdings" w:hAnsi="Wingdings" w:hint="default"/>
      </w:rPr>
    </w:lvl>
    <w:lvl w:ilvl="6" w:tplc="BB5EA630">
      <w:start w:val="1"/>
      <w:numFmt w:val="bullet"/>
      <w:lvlText w:val=""/>
      <w:lvlJc w:val="left"/>
      <w:pPr>
        <w:ind w:left="5040" w:hanging="360"/>
      </w:pPr>
      <w:rPr>
        <w:rFonts w:ascii="Symbol" w:hAnsi="Symbol" w:hint="default"/>
      </w:rPr>
    </w:lvl>
    <w:lvl w:ilvl="7" w:tplc="088AEE82">
      <w:start w:val="1"/>
      <w:numFmt w:val="bullet"/>
      <w:lvlText w:val="o"/>
      <w:lvlJc w:val="left"/>
      <w:pPr>
        <w:ind w:left="5760" w:hanging="360"/>
      </w:pPr>
      <w:rPr>
        <w:rFonts w:ascii="Courier New" w:hAnsi="Courier New" w:hint="default"/>
      </w:rPr>
    </w:lvl>
    <w:lvl w:ilvl="8" w:tplc="7D10344E">
      <w:start w:val="1"/>
      <w:numFmt w:val="bullet"/>
      <w:lvlText w:val=""/>
      <w:lvlJc w:val="left"/>
      <w:pPr>
        <w:ind w:left="6480" w:hanging="360"/>
      </w:pPr>
      <w:rPr>
        <w:rFonts w:ascii="Wingdings" w:hAnsi="Wingdings" w:hint="default"/>
      </w:rPr>
    </w:lvl>
  </w:abstractNum>
  <w:abstractNum w:abstractNumId="13" w15:restartNumberingAfterBreak="0">
    <w:nsid w:val="46876F03"/>
    <w:multiLevelType w:val="multilevel"/>
    <w:tmpl w:val="095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332CD"/>
    <w:multiLevelType w:val="hybridMultilevel"/>
    <w:tmpl w:val="5220FF7E"/>
    <w:lvl w:ilvl="0" w:tplc="2D14D910">
      <w:start w:val="1"/>
      <w:numFmt w:val="bullet"/>
      <w:lvlText w:val=""/>
      <w:lvlJc w:val="left"/>
      <w:pPr>
        <w:ind w:left="720" w:hanging="360"/>
      </w:pPr>
      <w:rPr>
        <w:rFonts w:ascii="Symbol" w:hAnsi="Symbol" w:hint="default"/>
      </w:rPr>
    </w:lvl>
    <w:lvl w:ilvl="1" w:tplc="FD8C76A2">
      <w:start w:val="1"/>
      <w:numFmt w:val="bullet"/>
      <w:lvlText w:val="o"/>
      <w:lvlJc w:val="left"/>
      <w:pPr>
        <w:ind w:left="1440" w:hanging="360"/>
      </w:pPr>
      <w:rPr>
        <w:rFonts w:ascii="Courier New" w:hAnsi="Courier New" w:hint="default"/>
      </w:rPr>
    </w:lvl>
    <w:lvl w:ilvl="2" w:tplc="823A922E">
      <w:start w:val="1"/>
      <w:numFmt w:val="bullet"/>
      <w:lvlText w:val=""/>
      <w:lvlJc w:val="left"/>
      <w:pPr>
        <w:ind w:left="2160" w:hanging="360"/>
      </w:pPr>
      <w:rPr>
        <w:rFonts w:ascii="Wingdings" w:hAnsi="Wingdings" w:hint="default"/>
      </w:rPr>
    </w:lvl>
    <w:lvl w:ilvl="3" w:tplc="974832C0">
      <w:start w:val="1"/>
      <w:numFmt w:val="bullet"/>
      <w:lvlText w:val=""/>
      <w:lvlJc w:val="left"/>
      <w:pPr>
        <w:ind w:left="2880" w:hanging="360"/>
      </w:pPr>
      <w:rPr>
        <w:rFonts w:ascii="Symbol" w:hAnsi="Symbol" w:hint="default"/>
      </w:rPr>
    </w:lvl>
    <w:lvl w:ilvl="4" w:tplc="7B1AFC4A">
      <w:start w:val="1"/>
      <w:numFmt w:val="bullet"/>
      <w:lvlText w:val="o"/>
      <w:lvlJc w:val="left"/>
      <w:pPr>
        <w:ind w:left="3600" w:hanging="360"/>
      </w:pPr>
      <w:rPr>
        <w:rFonts w:ascii="Courier New" w:hAnsi="Courier New" w:hint="default"/>
      </w:rPr>
    </w:lvl>
    <w:lvl w:ilvl="5" w:tplc="6D444BC0">
      <w:start w:val="1"/>
      <w:numFmt w:val="bullet"/>
      <w:lvlText w:val=""/>
      <w:lvlJc w:val="left"/>
      <w:pPr>
        <w:ind w:left="4320" w:hanging="360"/>
      </w:pPr>
      <w:rPr>
        <w:rFonts w:ascii="Wingdings" w:hAnsi="Wingdings" w:hint="default"/>
      </w:rPr>
    </w:lvl>
    <w:lvl w:ilvl="6" w:tplc="756E6482">
      <w:start w:val="1"/>
      <w:numFmt w:val="bullet"/>
      <w:lvlText w:val=""/>
      <w:lvlJc w:val="left"/>
      <w:pPr>
        <w:ind w:left="5040" w:hanging="360"/>
      </w:pPr>
      <w:rPr>
        <w:rFonts w:ascii="Symbol" w:hAnsi="Symbol" w:hint="default"/>
      </w:rPr>
    </w:lvl>
    <w:lvl w:ilvl="7" w:tplc="6DDC0EE8">
      <w:start w:val="1"/>
      <w:numFmt w:val="bullet"/>
      <w:lvlText w:val="o"/>
      <w:lvlJc w:val="left"/>
      <w:pPr>
        <w:ind w:left="5760" w:hanging="360"/>
      </w:pPr>
      <w:rPr>
        <w:rFonts w:ascii="Courier New" w:hAnsi="Courier New" w:hint="default"/>
      </w:rPr>
    </w:lvl>
    <w:lvl w:ilvl="8" w:tplc="27AAFDDA">
      <w:start w:val="1"/>
      <w:numFmt w:val="bullet"/>
      <w:lvlText w:val=""/>
      <w:lvlJc w:val="left"/>
      <w:pPr>
        <w:ind w:left="6480" w:hanging="360"/>
      </w:pPr>
      <w:rPr>
        <w:rFonts w:ascii="Wingdings" w:hAnsi="Wingdings" w:hint="default"/>
      </w:rPr>
    </w:lvl>
  </w:abstractNum>
  <w:abstractNum w:abstractNumId="15" w15:restartNumberingAfterBreak="0">
    <w:nsid w:val="51E92944"/>
    <w:multiLevelType w:val="hybridMultilevel"/>
    <w:tmpl w:val="862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23B74"/>
    <w:multiLevelType w:val="multilevel"/>
    <w:tmpl w:val="31B2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20219"/>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05629"/>
    <w:multiLevelType w:val="hybridMultilevel"/>
    <w:tmpl w:val="04CC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C3162"/>
    <w:multiLevelType w:val="multilevel"/>
    <w:tmpl w:val="8E14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C648CD"/>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25773"/>
    <w:multiLevelType w:val="multilevel"/>
    <w:tmpl w:val="1AE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D25A0"/>
    <w:multiLevelType w:val="hybridMultilevel"/>
    <w:tmpl w:val="6B4A7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12C0C"/>
    <w:multiLevelType w:val="hybridMultilevel"/>
    <w:tmpl w:val="EC3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1BBC5"/>
    <w:multiLevelType w:val="hybridMultilevel"/>
    <w:tmpl w:val="227442C6"/>
    <w:lvl w:ilvl="0" w:tplc="1F00A308">
      <w:start w:val="1"/>
      <w:numFmt w:val="bullet"/>
      <w:lvlText w:val=""/>
      <w:lvlJc w:val="left"/>
      <w:pPr>
        <w:ind w:left="720" w:hanging="360"/>
      </w:pPr>
      <w:rPr>
        <w:rFonts w:ascii="Symbol" w:hAnsi="Symbol" w:hint="default"/>
      </w:rPr>
    </w:lvl>
    <w:lvl w:ilvl="1" w:tplc="F18879D0">
      <w:start w:val="1"/>
      <w:numFmt w:val="bullet"/>
      <w:lvlText w:val="o"/>
      <w:lvlJc w:val="left"/>
      <w:pPr>
        <w:ind w:left="1440" w:hanging="360"/>
      </w:pPr>
      <w:rPr>
        <w:rFonts w:ascii="Courier New" w:hAnsi="Courier New" w:hint="default"/>
      </w:rPr>
    </w:lvl>
    <w:lvl w:ilvl="2" w:tplc="BAFAC262">
      <w:start w:val="1"/>
      <w:numFmt w:val="bullet"/>
      <w:lvlText w:val=""/>
      <w:lvlJc w:val="left"/>
      <w:pPr>
        <w:ind w:left="2160" w:hanging="360"/>
      </w:pPr>
      <w:rPr>
        <w:rFonts w:ascii="Wingdings" w:hAnsi="Wingdings" w:hint="default"/>
      </w:rPr>
    </w:lvl>
    <w:lvl w:ilvl="3" w:tplc="A2E00D26">
      <w:start w:val="1"/>
      <w:numFmt w:val="bullet"/>
      <w:lvlText w:val=""/>
      <w:lvlJc w:val="left"/>
      <w:pPr>
        <w:ind w:left="2880" w:hanging="360"/>
      </w:pPr>
      <w:rPr>
        <w:rFonts w:ascii="Symbol" w:hAnsi="Symbol" w:hint="default"/>
      </w:rPr>
    </w:lvl>
    <w:lvl w:ilvl="4" w:tplc="E0CEB8AA">
      <w:start w:val="1"/>
      <w:numFmt w:val="bullet"/>
      <w:lvlText w:val="o"/>
      <w:lvlJc w:val="left"/>
      <w:pPr>
        <w:ind w:left="3600" w:hanging="360"/>
      </w:pPr>
      <w:rPr>
        <w:rFonts w:ascii="Courier New" w:hAnsi="Courier New" w:hint="default"/>
      </w:rPr>
    </w:lvl>
    <w:lvl w:ilvl="5" w:tplc="0840C472">
      <w:start w:val="1"/>
      <w:numFmt w:val="bullet"/>
      <w:lvlText w:val=""/>
      <w:lvlJc w:val="left"/>
      <w:pPr>
        <w:ind w:left="4320" w:hanging="360"/>
      </w:pPr>
      <w:rPr>
        <w:rFonts w:ascii="Wingdings" w:hAnsi="Wingdings" w:hint="default"/>
      </w:rPr>
    </w:lvl>
    <w:lvl w:ilvl="6" w:tplc="E0A6E416">
      <w:start w:val="1"/>
      <w:numFmt w:val="bullet"/>
      <w:lvlText w:val=""/>
      <w:lvlJc w:val="left"/>
      <w:pPr>
        <w:ind w:left="5040" w:hanging="360"/>
      </w:pPr>
      <w:rPr>
        <w:rFonts w:ascii="Symbol" w:hAnsi="Symbol" w:hint="default"/>
      </w:rPr>
    </w:lvl>
    <w:lvl w:ilvl="7" w:tplc="D0828CF4">
      <w:start w:val="1"/>
      <w:numFmt w:val="bullet"/>
      <w:lvlText w:val="o"/>
      <w:lvlJc w:val="left"/>
      <w:pPr>
        <w:ind w:left="5760" w:hanging="360"/>
      </w:pPr>
      <w:rPr>
        <w:rFonts w:ascii="Courier New" w:hAnsi="Courier New" w:hint="default"/>
      </w:rPr>
    </w:lvl>
    <w:lvl w:ilvl="8" w:tplc="DF707D82">
      <w:start w:val="1"/>
      <w:numFmt w:val="bullet"/>
      <w:lvlText w:val=""/>
      <w:lvlJc w:val="left"/>
      <w:pPr>
        <w:ind w:left="6480" w:hanging="360"/>
      </w:pPr>
      <w:rPr>
        <w:rFonts w:ascii="Wingdings" w:hAnsi="Wingdings" w:hint="default"/>
      </w:rPr>
    </w:lvl>
  </w:abstractNum>
  <w:abstractNum w:abstractNumId="25" w15:restartNumberingAfterBreak="0">
    <w:nsid w:val="723A7912"/>
    <w:multiLevelType w:val="multilevel"/>
    <w:tmpl w:val="DB305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A1C0C"/>
    <w:multiLevelType w:val="multilevel"/>
    <w:tmpl w:val="5A3E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50F91"/>
    <w:multiLevelType w:val="multilevel"/>
    <w:tmpl w:val="CB6C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423A62"/>
    <w:multiLevelType w:val="hybridMultilevel"/>
    <w:tmpl w:val="6554A5F6"/>
    <w:lvl w:ilvl="0" w:tplc="6FBAAE7E">
      <w:start w:val="1"/>
      <w:numFmt w:val="decimal"/>
      <w:lvlText w:val="%1."/>
      <w:lvlJc w:val="left"/>
      <w:pPr>
        <w:ind w:left="720" w:hanging="360"/>
      </w:pPr>
      <w:rPr>
        <w:rFonts w:ascii="Segoe UI" w:hAnsi="Segoe UI" w:hint="default"/>
      </w:rPr>
    </w:lvl>
    <w:lvl w:ilvl="1" w:tplc="AC0A6D24">
      <w:start w:val="1"/>
      <w:numFmt w:val="lowerLetter"/>
      <w:lvlText w:val="%2."/>
      <w:lvlJc w:val="left"/>
      <w:pPr>
        <w:ind w:left="1440" w:hanging="360"/>
      </w:pPr>
    </w:lvl>
    <w:lvl w:ilvl="2" w:tplc="7F5A0BC2">
      <w:start w:val="1"/>
      <w:numFmt w:val="lowerRoman"/>
      <w:lvlText w:val="%3."/>
      <w:lvlJc w:val="right"/>
      <w:pPr>
        <w:ind w:left="2160" w:hanging="180"/>
      </w:pPr>
    </w:lvl>
    <w:lvl w:ilvl="3" w:tplc="80E2D740">
      <w:start w:val="1"/>
      <w:numFmt w:val="decimal"/>
      <w:lvlText w:val="%4."/>
      <w:lvlJc w:val="left"/>
      <w:pPr>
        <w:ind w:left="2880" w:hanging="360"/>
      </w:pPr>
    </w:lvl>
    <w:lvl w:ilvl="4" w:tplc="5F8E5BF0">
      <w:start w:val="1"/>
      <w:numFmt w:val="lowerLetter"/>
      <w:lvlText w:val="%5."/>
      <w:lvlJc w:val="left"/>
      <w:pPr>
        <w:ind w:left="3600" w:hanging="360"/>
      </w:pPr>
    </w:lvl>
    <w:lvl w:ilvl="5" w:tplc="71E036D4">
      <w:start w:val="1"/>
      <w:numFmt w:val="lowerRoman"/>
      <w:lvlText w:val="%6."/>
      <w:lvlJc w:val="right"/>
      <w:pPr>
        <w:ind w:left="4320" w:hanging="180"/>
      </w:pPr>
    </w:lvl>
    <w:lvl w:ilvl="6" w:tplc="DFF44D40">
      <w:start w:val="1"/>
      <w:numFmt w:val="decimal"/>
      <w:lvlText w:val="%7."/>
      <w:lvlJc w:val="left"/>
      <w:pPr>
        <w:ind w:left="5040" w:hanging="360"/>
      </w:pPr>
    </w:lvl>
    <w:lvl w:ilvl="7" w:tplc="0DB2B502">
      <w:start w:val="1"/>
      <w:numFmt w:val="lowerLetter"/>
      <w:lvlText w:val="%8."/>
      <w:lvlJc w:val="left"/>
      <w:pPr>
        <w:ind w:left="5760" w:hanging="360"/>
      </w:pPr>
    </w:lvl>
    <w:lvl w:ilvl="8" w:tplc="7DCEB6EA">
      <w:start w:val="1"/>
      <w:numFmt w:val="lowerRoman"/>
      <w:lvlText w:val="%9."/>
      <w:lvlJc w:val="right"/>
      <w:pPr>
        <w:ind w:left="6480" w:hanging="180"/>
      </w:pPr>
    </w:lvl>
  </w:abstractNum>
  <w:abstractNum w:abstractNumId="29" w15:restartNumberingAfterBreak="0">
    <w:nsid w:val="7E500BDF"/>
    <w:multiLevelType w:val="multilevel"/>
    <w:tmpl w:val="347A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805220">
    <w:abstractNumId w:val="0"/>
  </w:num>
  <w:num w:numId="2" w16cid:durableId="1919093099">
    <w:abstractNumId w:val="8"/>
  </w:num>
  <w:num w:numId="3" w16cid:durableId="980891357">
    <w:abstractNumId w:val="28"/>
  </w:num>
  <w:num w:numId="4" w16cid:durableId="1363359696">
    <w:abstractNumId w:val="14"/>
  </w:num>
  <w:num w:numId="5" w16cid:durableId="388574916">
    <w:abstractNumId w:val="2"/>
  </w:num>
  <w:num w:numId="6" w16cid:durableId="678118278">
    <w:abstractNumId w:val="9"/>
  </w:num>
  <w:num w:numId="7" w16cid:durableId="1436755056">
    <w:abstractNumId w:val="24"/>
  </w:num>
  <w:num w:numId="8" w16cid:durableId="412363161">
    <w:abstractNumId w:val="12"/>
  </w:num>
  <w:num w:numId="9" w16cid:durableId="877357801">
    <w:abstractNumId w:val="19"/>
  </w:num>
  <w:num w:numId="10" w16cid:durableId="1179080595">
    <w:abstractNumId w:val="16"/>
  </w:num>
  <w:num w:numId="11" w16cid:durableId="632293871">
    <w:abstractNumId w:val="25"/>
  </w:num>
  <w:num w:numId="12" w16cid:durableId="903223181">
    <w:abstractNumId w:val="4"/>
  </w:num>
  <w:num w:numId="13" w16cid:durableId="822894753">
    <w:abstractNumId w:val="11"/>
  </w:num>
  <w:num w:numId="14" w16cid:durableId="295795809">
    <w:abstractNumId w:val="23"/>
  </w:num>
  <w:num w:numId="15" w16cid:durableId="1796755450">
    <w:abstractNumId w:val="18"/>
  </w:num>
  <w:num w:numId="16" w16cid:durableId="1305618149">
    <w:abstractNumId w:val="20"/>
  </w:num>
  <w:num w:numId="17" w16cid:durableId="843011115">
    <w:abstractNumId w:val="13"/>
  </w:num>
  <w:num w:numId="18" w16cid:durableId="1424255072">
    <w:abstractNumId w:val="3"/>
  </w:num>
  <w:num w:numId="19" w16cid:durableId="204493257">
    <w:abstractNumId w:val="17"/>
  </w:num>
  <w:num w:numId="20" w16cid:durableId="1086540062">
    <w:abstractNumId w:val="26"/>
  </w:num>
  <w:num w:numId="21" w16cid:durableId="1948341797">
    <w:abstractNumId w:val="27"/>
  </w:num>
  <w:num w:numId="22" w16cid:durableId="979843292">
    <w:abstractNumId w:val="29"/>
  </w:num>
  <w:num w:numId="23" w16cid:durableId="197864851">
    <w:abstractNumId w:val="7"/>
  </w:num>
  <w:num w:numId="24" w16cid:durableId="1000155339">
    <w:abstractNumId w:val="6"/>
  </w:num>
  <w:num w:numId="25" w16cid:durableId="262736515">
    <w:abstractNumId w:val="21"/>
  </w:num>
  <w:num w:numId="26" w16cid:durableId="1605070041">
    <w:abstractNumId w:val="1"/>
  </w:num>
  <w:num w:numId="27" w16cid:durableId="1661276259">
    <w:abstractNumId w:val="15"/>
  </w:num>
  <w:num w:numId="28" w16cid:durableId="442654603">
    <w:abstractNumId w:val="5"/>
  </w:num>
  <w:num w:numId="29" w16cid:durableId="2079395124">
    <w:abstractNumId w:val="10"/>
  </w:num>
  <w:num w:numId="30" w16cid:durableId="11430819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39"/>
    <w:rsid w:val="00004CDA"/>
    <w:rsid w:val="0000784C"/>
    <w:rsid w:val="000A15D2"/>
    <w:rsid w:val="000C5231"/>
    <w:rsid w:val="000C5665"/>
    <w:rsid w:val="000C7750"/>
    <w:rsid w:val="000D5B02"/>
    <w:rsid w:val="000F459C"/>
    <w:rsid w:val="00144583"/>
    <w:rsid w:val="00190FCC"/>
    <w:rsid w:val="00232FD8"/>
    <w:rsid w:val="002679D5"/>
    <w:rsid w:val="002E3EF6"/>
    <w:rsid w:val="002F4C73"/>
    <w:rsid w:val="00350674"/>
    <w:rsid w:val="003613B7"/>
    <w:rsid w:val="003D2100"/>
    <w:rsid w:val="003D4165"/>
    <w:rsid w:val="003E2039"/>
    <w:rsid w:val="003E7AC8"/>
    <w:rsid w:val="00414601"/>
    <w:rsid w:val="0042093C"/>
    <w:rsid w:val="00437238"/>
    <w:rsid w:val="004516C6"/>
    <w:rsid w:val="00466622"/>
    <w:rsid w:val="00485FBD"/>
    <w:rsid w:val="0049172A"/>
    <w:rsid w:val="00492B20"/>
    <w:rsid w:val="00505BE1"/>
    <w:rsid w:val="0053112C"/>
    <w:rsid w:val="0054374B"/>
    <w:rsid w:val="00552A97"/>
    <w:rsid w:val="00561A16"/>
    <w:rsid w:val="00570F33"/>
    <w:rsid w:val="00586B47"/>
    <w:rsid w:val="005B2365"/>
    <w:rsid w:val="005D63DA"/>
    <w:rsid w:val="005D7692"/>
    <w:rsid w:val="005F1C05"/>
    <w:rsid w:val="005F5C0C"/>
    <w:rsid w:val="00625403"/>
    <w:rsid w:val="00645425"/>
    <w:rsid w:val="00654F11"/>
    <w:rsid w:val="006706C6"/>
    <w:rsid w:val="00673C50"/>
    <w:rsid w:val="006B251E"/>
    <w:rsid w:val="006D57D0"/>
    <w:rsid w:val="00704E74"/>
    <w:rsid w:val="00786697"/>
    <w:rsid w:val="00791559"/>
    <w:rsid w:val="007A1C46"/>
    <w:rsid w:val="007B3559"/>
    <w:rsid w:val="00803902"/>
    <w:rsid w:val="00806839"/>
    <w:rsid w:val="00840218"/>
    <w:rsid w:val="00864B3B"/>
    <w:rsid w:val="008C28AB"/>
    <w:rsid w:val="008E1F6D"/>
    <w:rsid w:val="008F2427"/>
    <w:rsid w:val="00900318"/>
    <w:rsid w:val="00903234"/>
    <w:rsid w:val="0091469C"/>
    <w:rsid w:val="009163B9"/>
    <w:rsid w:val="00917714"/>
    <w:rsid w:val="0092704A"/>
    <w:rsid w:val="00950E61"/>
    <w:rsid w:val="00955322"/>
    <w:rsid w:val="009B6B06"/>
    <w:rsid w:val="009C000E"/>
    <w:rsid w:val="009C04BF"/>
    <w:rsid w:val="009D4311"/>
    <w:rsid w:val="009E5459"/>
    <w:rsid w:val="00A20024"/>
    <w:rsid w:val="00A413BE"/>
    <w:rsid w:val="00A74F15"/>
    <w:rsid w:val="00A7521C"/>
    <w:rsid w:val="00A816B4"/>
    <w:rsid w:val="00A821E7"/>
    <w:rsid w:val="00AC415D"/>
    <w:rsid w:val="00AC7543"/>
    <w:rsid w:val="00AD2B4C"/>
    <w:rsid w:val="00AE6298"/>
    <w:rsid w:val="00B04DCE"/>
    <w:rsid w:val="00B222D3"/>
    <w:rsid w:val="00B40F74"/>
    <w:rsid w:val="00B53540"/>
    <w:rsid w:val="00B60516"/>
    <w:rsid w:val="00B62700"/>
    <w:rsid w:val="00B63208"/>
    <w:rsid w:val="00B867AF"/>
    <w:rsid w:val="00BA3BED"/>
    <w:rsid w:val="00BB73FA"/>
    <w:rsid w:val="00BE5DFF"/>
    <w:rsid w:val="00BE699C"/>
    <w:rsid w:val="00BF0B6B"/>
    <w:rsid w:val="00C250AC"/>
    <w:rsid w:val="00C53070"/>
    <w:rsid w:val="00C82663"/>
    <w:rsid w:val="00C90624"/>
    <w:rsid w:val="00C93C0F"/>
    <w:rsid w:val="00CE12AF"/>
    <w:rsid w:val="00CE27A2"/>
    <w:rsid w:val="00D22AD5"/>
    <w:rsid w:val="00D5650F"/>
    <w:rsid w:val="00D64B77"/>
    <w:rsid w:val="00DB33C5"/>
    <w:rsid w:val="00DC6475"/>
    <w:rsid w:val="00DC7D9F"/>
    <w:rsid w:val="00DD1FA1"/>
    <w:rsid w:val="00E05E2D"/>
    <w:rsid w:val="00E134F3"/>
    <w:rsid w:val="00E5329F"/>
    <w:rsid w:val="00E61719"/>
    <w:rsid w:val="00EA1CC0"/>
    <w:rsid w:val="00EA388E"/>
    <w:rsid w:val="00EB69A0"/>
    <w:rsid w:val="00EC1E62"/>
    <w:rsid w:val="00F02249"/>
    <w:rsid w:val="00F1540D"/>
    <w:rsid w:val="00F404A2"/>
    <w:rsid w:val="00F53B23"/>
    <w:rsid w:val="00F61C79"/>
    <w:rsid w:val="00F76F89"/>
    <w:rsid w:val="00F93EF5"/>
    <w:rsid w:val="00F965F1"/>
    <w:rsid w:val="00FA45D8"/>
    <w:rsid w:val="00FA6475"/>
    <w:rsid w:val="00FD22B5"/>
    <w:rsid w:val="00FE0877"/>
    <w:rsid w:val="01D7B75D"/>
    <w:rsid w:val="0A475773"/>
    <w:rsid w:val="0A51321F"/>
    <w:rsid w:val="18C401CC"/>
    <w:rsid w:val="238A0329"/>
    <w:rsid w:val="26285F98"/>
    <w:rsid w:val="274FF0AC"/>
    <w:rsid w:val="31440747"/>
    <w:rsid w:val="333B333F"/>
    <w:rsid w:val="34077180"/>
    <w:rsid w:val="426AC99D"/>
    <w:rsid w:val="4EEC81A0"/>
    <w:rsid w:val="4F23508A"/>
    <w:rsid w:val="51AE4FE9"/>
    <w:rsid w:val="536E5C0E"/>
    <w:rsid w:val="579A5987"/>
    <w:rsid w:val="6CB1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B38C7"/>
  <w15:chartTrackingRefBased/>
  <w15:docId w15:val="{2F94975C-E3EC-4F6F-838A-01AE9CB7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3C"/>
    <w:rPr>
      <w:rFonts w:ascii="Maax" w:hAnsi="Maax"/>
    </w:rPr>
  </w:style>
  <w:style w:type="paragraph" w:styleId="Heading1">
    <w:name w:val="heading 1"/>
    <w:basedOn w:val="Normal"/>
    <w:next w:val="Normal"/>
    <w:link w:val="Heading1Char"/>
    <w:uiPriority w:val="9"/>
    <w:qFormat/>
    <w:rsid w:val="00F965F1"/>
    <w:pPr>
      <w:keepNext/>
      <w:keepLines/>
      <w:spacing w:before="360" w:after="80"/>
      <w:outlineLvl w:val="0"/>
    </w:pPr>
    <w:rPr>
      <w:rFonts w:ascii="Maax Regular" w:eastAsiaTheme="majorEastAsia" w:hAnsi="Maax Regular" w:cs="Times New Roman (Headings CS)"/>
      <w:b/>
      <w:caps/>
      <w:color w:val="000000" w:themeColor="text1"/>
      <w:spacing w:val="32"/>
      <w:sz w:val="40"/>
      <w:szCs w:val="40"/>
    </w:rPr>
  </w:style>
  <w:style w:type="paragraph" w:styleId="Heading2">
    <w:name w:val="heading 2"/>
    <w:basedOn w:val="Normal"/>
    <w:next w:val="Normal"/>
    <w:link w:val="Heading2Char"/>
    <w:uiPriority w:val="9"/>
    <w:unhideWhenUsed/>
    <w:qFormat/>
    <w:rsid w:val="008068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68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6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F1"/>
    <w:rPr>
      <w:rFonts w:ascii="Maax Regular" w:eastAsiaTheme="majorEastAsia" w:hAnsi="Maax Regular" w:cs="Times New Roman (Headings CS)"/>
      <w:b/>
      <w:caps/>
      <w:color w:val="000000" w:themeColor="text1"/>
      <w:spacing w:val="32"/>
      <w:sz w:val="40"/>
      <w:szCs w:val="40"/>
    </w:rPr>
  </w:style>
  <w:style w:type="character" w:customStyle="1" w:styleId="Heading2Char">
    <w:name w:val="Heading 2 Char"/>
    <w:basedOn w:val="DefaultParagraphFont"/>
    <w:link w:val="Heading2"/>
    <w:uiPriority w:val="9"/>
    <w:rsid w:val="008068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8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6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839"/>
    <w:rPr>
      <w:rFonts w:eastAsiaTheme="majorEastAsia" w:cstheme="majorBidi"/>
      <w:color w:val="272727" w:themeColor="text1" w:themeTint="D8"/>
    </w:rPr>
  </w:style>
  <w:style w:type="paragraph" w:styleId="Title">
    <w:name w:val="Title"/>
    <w:basedOn w:val="Normal"/>
    <w:next w:val="Normal"/>
    <w:link w:val="TitleChar"/>
    <w:uiPriority w:val="10"/>
    <w:qFormat/>
    <w:rsid w:val="00806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839"/>
    <w:pPr>
      <w:spacing w:before="160"/>
      <w:jc w:val="center"/>
    </w:pPr>
    <w:rPr>
      <w:i/>
      <w:iCs/>
      <w:color w:val="404040" w:themeColor="text1" w:themeTint="BF"/>
    </w:rPr>
  </w:style>
  <w:style w:type="character" w:customStyle="1" w:styleId="QuoteChar">
    <w:name w:val="Quote Char"/>
    <w:basedOn w:val="DefaultParagraphFont"/>
    <w:link w:val="Quote"/>
    <w:uiPriority w:val="29"/>
    <w:rsid w:val="00806839"/>
    <w:rPr>
      <w:i/>
      <w:iCs/>
      <w:color w:val="404040" w:themeColor="text1" w:themeTint="BF"/>
    </w:rPr>
  </w:style>
  <w:style w:type="paragraph" w:styleId="ListParagraph">
    <w:name w:val="List Paragraph"/>
    <w:basedOn w:val="Normal"/>
    <w:uiPriority w:val="34"/>
    <w:qFormat/>
    <w:rsid w:val="00806839"/>
    <w:pPr>
      <w:ind w:left="720"/>
      <w:contextualSpacing/>
    </w:pPr>
  </w:style>
  <w:style w:type="character" w:styleId="IntenseEmphasis">
    <w:name w:val="Intense Emphasis"/>
    <w:basedOn w:val="DefaultParagraphFont"/>
    <w:uiPriority w:val="21"/>
    <w:qFormat/>
    <w:rsid w:val="00806839"/>
    <w:rPr>
      <w:i/>
      <w:iCs/>
      <w:color w:val="0F4761" w:themeColor="accent1" w:themeShade="BF"/>
    </w:rPr>
  </w:style>
  <w:style w:type="paragraph" w:styleId="IntenseQuote">
    <w:name w:val="Intense Quote"/>
    <w:basedOn w:val="Normal"/>
    <w:next w:val="Normal"/>
    <w:link w:val="IntenseQuoteChar"/>
    <w:uiPriority w:val="30"/>
    <w:qFormat/>
    <w:rsid w:val="00806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839"/>
    <w:rPr>
      <w:i/>
      <w:iCs/>
      <w:color w:val="0F4761" w:themeColor="accent1" w:themeShade="BF"/>
    </w:rPr>
  </w:style>
  <w:style w:type="character" w:styleId="IntenseReference">
    <w:name w:val="Intense Reference"/>
    <w:basedOn w:val="DefaultParagraphFont"/>
    <w:uiPriority w:val="32"/>
    <w:qFormat/>
    <w:rsid w:val="00806839"/>
    <w:rPr>
      <w:b/>
      <w:bCs/>
      <w:smallCaps/>
      <w:color w:val="0F4761" w:themeColor="accent1" w:themeShade="BF"/>
      <w:spacing w:val="5"/>
    </w:rPr>
  </w:style>
  <w:style w:type="paragraph" w:styleId="NormalWeb">
    <w:name w:val="Normal (Web)"/>
    <w:basedOn w:val="Normal"/>
    <w:uiPriority w:val="99"/>
    <w:semiHidden/>
    <w:unhideWhenUsed/>
    <w:rsid w:val="00806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839"/>
    <w:rPr>
      <w:b/>
      <w:bCs/>
    </w:rPr>
  </w:style>
  <w:style w:type="character" w:styleId="Hyperlink">
    <w:name w:val="Hyperlink"/>
    <w:basedOn w:val="DefaultParagraphFont"/>
    <w:uiPriority w:val="99"/>
    <w:unhideWhenUsed/>
    <w:rsid w:val="005F5C0C"/>
    <w:rPr>
      <w:color w:val="467886" w:themeColor="hyperlink"/>
      <w:u w:val="single"/>
    </w:rPr>
  </w:style>
  <w:style w:type="character" w:styleId="UnresolvedMention">
    <w:name w:val="Unresolved Mention"/>
    <w:basedOn w:val="DefaultParagraphFont"/>
    <w:uiPriority w:val="99"/>
    <w:semiHidden/>
    <w:unhideWhenUsed/>
    <w:rsid w:val="005F5C0C"/>
    <w:rPr>
      <w:color w:val="605E5C"/>
      <w:shd w:val="clear" w:color="auto" w:fill="E1DFDD"/>
    </w:rPr>
  </w:style>
  <w:style w:type="character" w:customStyle="1" w:styleId="c-recipeingredientamount">
    <w:name w:val="c-recipe_ingredient_amount"/>
    <w:basedOn w:val="DefaultParagraphFont"/>
    <w:rsid w:val="00A413BE"/>
  </w:style>
  <w:style w:type="paragraph" w:styleId="Header">
    <w:name w:val="header"/>
    <w:basedOn w:val="Normal"/>
    <w:link w:val="HeaderChar"/>
    <w:uiPriority w:val="99"/>
    <w:unhideWhenUsed/>
    <w:rsid w:val="0090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18"/>
  </w:style>
  <w:style w:type="paragraph" w:styleId="Footer">
    <w:name w:val="footer"/>
    <w:basedOn w:val="Normal"/>
    <w:link w:val="FooterChar"/>
    <w:uiPriority w:val="99"/>
    <w:unhideWhenUsed/>
    <w:rsid w:val="0090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18"/>
  </w:style>
  <w:style w:type="paragraph" w:styleId="NoSpacing">
    <w:name w:val="No Spacing"/>
    <w:aliases w:val="Subheading"/>
    <w:uiPriority w:val="1"/>
    <w:qFormat/>
    <w:rsid w:val="00EA1CC0"/>
    <w:pPr>
      <w:spacing w:before="360" w:after="360" w:line="240" w:lineRule="auto"/>
    </w:pPr>
    <w:rPr>
      <w:rFonts w:ascii="Maax Medium" w:hAnsi="Maax Medium" w:cs="Times New Roman (Body CS)"/>
      <w:b/>
      <w:caps/>
      <w:color w:val="CD530C"/>
      <w:spacing w:val="20"/>
      <w:sz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404">
      <w:bodyDiv w:val="1"/>
      <w:marLeft w:val="0"/>
      <w:marRight w:val="0"/>
      <w:marTop w:val="0"/>
      <w:marBottom w:val="0"/>
      <w:divBdr>
        <w:top w:val="none" w:sz="0" w:space="0" w:color="auto"/>
        <w:left w:val="none" w:sz="0" w:space="0" w:color="auto"/>
        <w:bottom w:val="none" w:sz="0" w:space="0" w:color="auto"/>
        <w:right w:val="none" w:sz="0" w:space="0" w:color="auto"/>
      </w:divBdr>
    </w:div>
    <w:div w:id="362901317">
      <w:bodyDiv w:val="1"/>
      <w:marLeft w:val="0"/>
      <w:marRight w:val="0"/>
      <w:marTop w:val="0"/>
      <w:marBottom w:val="0"/>
      <w:divBdr>
        <w:top w:val="none" w:sz="0" w:space="0" w:color="auto"/>
        <w:left w:val="none" w:sz="0" w:space="0" w:color="auto"/>
        <w:bottom w:val="none" w:sz="0" w:space="0" w:color="auto"/>
        <w:right w:val="none" w:sz="0" w:space="0" w:color="auto"/>
      </w:divBdr>
    </w:div>
    <w:div w:id="646863552">
      <w:bodyDiv w:val="1"/>
      <w:marLeft w:val="0"/>
      <w:marRight w:val="0"/>
      <w:marTop w:val="0"/>
      <w:marBottom w:val="0"/>
      <w:divBdr>
        <w:top w:val="none" w:sz="0" w:space="0" w:color="auto"/>
        <w:left w:val="none" w:sz="0" w:space="0" w:color="auto"/>
        <w:bottom w:val="none" w:sz="0" w:space="0" w:color="auto"/>
        <w:right w:val="none" w:sz="0" w:space="0" w:color="auto"/>
      </w:divBdr>
    </w:div>
    <w:div w:id="820118959">
      <w:bodyDiv w:val="1"/>
      <w:marLeft w:val="0"/>
      <w:marRight w:val="0"/>
      <w:marTop w:val="0"/>
      <w:marBottom w:val="0"/>
      <w:divBdr>
        <w:top w:val="none" w:sz="0" w:space="0" w:color="auto"/>
        <w:left w:val="none" w:sz="0" w:space="0" w:color="auto"/>
        <w:bottom w:val="none" w:sz="0" w:space="0" w:color="auto"/>
        <w:right w:val="none" w:sz="0" w:space="0" w:color="auto"/>
      </w:divBdr>
      <w:divsChild>
        <w:div w:id="1375426542">
          <w:marLeft w:val="0"/>
          <w:marRight w:val="0"/>
          <w:marTop w:val="0"/>
          <w:marBottom w:val="0"/>
          <w:divBdr>
            <w:top w:val="none" w:sz="0" w:space="0" w:color="auto"/>
            <w:left w:val="none" w:sz="0" w:space="0" w:color="auto"/>
            <w:bottom w:val="none" w:sz="0" w:space="0" w:color="auto"/>
            <w:right w:val="none" w:sz="0" w:space="0" w:color="auto"/>
          </w:divBdr>
          <w:divsChild>
            <w:div w:id="887569287">
              <w:marLeft w:val="0"/>
              <w:marRight w:val="0"/>
              <w:marTop w:val="0"/>
              <w:marBottom w:val="0"/>
              <w:divBdr>
                <w:top w:val="none" w:sz="0" w:space="0" w:color="auto"/>
                <w:left w:val="none" w:sz="0" w:space="0" w:color="auto"/>
                <w:bottom w:val="none" w:sz="0" w:space="0" w:color="auto"/>
                <w:right w:val="none" w:sz="0" w:space="0" w:color="auto"/>
              </w:divBdr>
            </w:div>
          </w:divsChild>
        </w:div>
        <w:div w:id="1312057342">
          <w:marLeft w:val="0"/>
          <w:marRight w:val="0"/>
          <w:marTop w:val="0"/>
          <w:marBottom w:val="0"/>
          <w:divBdr>
            <w:top w:val="none" w:sz="0" w:space="0" w:color="auto"/>
            <w:left w:val="none" w:sz="0" w:space="0" w:color="auto"/>
            <w:bottom w:val="none" w:sz="0" w:space="0" w:color="auto"/>
            <w:right w:val="none" w:sz="0" w:space="0" w:color="auto"/>
          </w:divBdr>
          <w:divsChild>
            <w:div w:id="2036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9006">
      <w:bodyDiv w:val="1"/>
      <w:marLeft w:val="0"/>
      <w:marRight w:val="0"/>
      <w:marTop w:val="0"/>
      <w:marBottom w:val="0"/>
      <w:divBdr>
        <w:top w:val="none" w:sz="0" w:space="0" w:color="auto"/>
        <w:left w:val="none" w:sz="0" w:space="0" w:color="auto"/>
        <w:bottom w:val="none" w:sz="0" w:space="0" w:color="auto"/>
        <w:right w:val="none" w:sz="0" w:space="0" w:color="auto"/>
      </w:divBdr>
      <w:divsChild>
        <w:div w:id="812647416">
          <w:marLeft w:val="0"/>
          <w:marRight w:val="0"/>
          <w:marTop w:val="0"/>
          <w:marBottom w:val="0"/>
          <w:divBdr>
            <w:top w:val="none" w:sz="0" w:space="0" w:color="auto"/>
            <w:left w:val="none" w:sz="0" w:space="0" w:color="auto"/>
            <w:bottom w:val="none" w:sz="0" w:space="0" w:color="auto"/>
            <w:right w:val="none" w:sz="0" w:space="0" w:color="auto"/>
          </w:divBdr>
        </w:div>
        <w:div w:id="1125077799">
          <w:marLeft w:val="0"/>
          <w:marRight w:val="0"/>
          <w:marTop w:val="0"/>
          <w:marBottom w:val="0"/>
          <w:divBdr>
            <w:top w:val="none" w:sz="0" w:space="0" w:color="auto"/>
            <w:left w:val="none" w:sz="0" w:space="0" w:color="auto"/>
            <w:bottom w:val="none" w:sz="0" w:space="0" w:color="auto"/>
            <w:right w:val="none" w:sz="0" w:space="0" w:color="auto"/>
          </w:divBdr>
        </w:div>
        <w:div w:id="1526862390">
          <w:marLeft w:val="0"/>
          <w:marRight w:val="0"/>
          <w:marTop w:val="0"/>
          <w:marBottom w:val="0"/>
          <w:divBdr>
            <w:top w:val="none" w:sz="0" w:space="0" w:color="auto"/>
            <w:left w:val="none" w:sz="0" w:space="0" w:color="auto"/>
            <w:bottom w:val="none" w:sz="0" w:space="0" w:color="auto"/>
            <w:right w:val="none" w:sz="0" w:space="0" w:color="auto"/>
          </w:divBdr>
          <w:divsChild>
            <w:div w:id="482162788">
              <w:marLeft w:val="0"/>
              <w:marRight w:val="0"/>
              <w:marTop w:val="0"/>
              <w:marBottom w:val="0"/>
              <w:divBdr>
                <w:top w:val="none" w:sz="0" w:space="0" w:color="auto"/>
                <w:left w:val="none" w:sz="0" w:space="0" w:color="auto"/>
                <w:bottom w:val="none" w:sz="0" w:space="0" w:color="auto"/>
                <w:right w:val="none" w:sz="0" w:space="0" w:color="auto"/>
              </w:divBdr>
            </w:div>
            <w:div w:id="2087725953">
              <w:marLeft w:val="0"/>
              <w:marRight w:val="0"/>
              <w:marTop w:val="0"/>
              <w:marBottom w:val="0"/>
              <w:divBdr>
                <w:top w:val="none" w:sz="0" w:space="0" w:color="auto"/>
                <w:left w:val="none" w:sz="0" w:space="0" w:color="auto"/>
                <w:bottom w:val="none" w:sz="0" w:space="0" w:color="auto"/>
                <w:right w:val="none" w:sz="0" w:space="0" w:color="auto"/>
              </w:divBdr>
            </w:div>
            <w:div w:id="280192646">
              <w:marLeft w:val="0"/>
              <w:marRight w:val="0"/>
              <w:marTop w:val="0"/>
              <w:marBottom w:val="0"/>
              <w:divBdr>
                <w:top w:val="none" w:sz="0" w:space="0" w:color="auto"/>
                <w:left w:val="none" w:sz="0" w:space="0" w:color="auto"/>
                <w:bottom w:val="none" w:sz="0" w:space="0" w:color="auto"/>
                <w:right w:val="none" w:sz="0" w:space="0" w:color="auto"/>
              </w:divBdr>
            </w:div>
          </w:divsChild>
        </w:div>
        <w:div w:id="1973003">
          <w:marLeft w:val="0"/>
          <w:marRight w:val="0"/>
          <w:marTop w:val="0"/>
          <w:marBottom w:val="0"/>
          <w:divBdr>
            <w:top w:val="none" w:sz="0" w:space="0" w:color="auto"/>
            <w:left w:val="none" w:sz="0" w:space="0" w:color="auto"/>
            <w:bottom w:val="none" w:sz="0" w:space="0" w:color="auto"/>
            <w:right w:val="none" w:sz="0" w:space="0" w:color="auto"/>
          </w:divBdr>
          <w:divsChild>
            <w:div w:id="724182607">
              <w:marLeft w:val="0"/>
              <w:marRight w:val="0"/>
              <w:marTop w:val="0"/>
              <w:marBottom w:val="0"/>
              <w:divBdr>
                <w:top w:val="none" w:sz="0" w:space="0" w:color="auto"/>
                <w:left w:val="none" w:sz="0" w:space="0" w:color="auto"/>
                <w:bottom w:val="none" w:sz="0" w:space="0" w:color="auto"/>
                <w:right w:val="none" w:sz="0" w:space="0" w:color="auto"/>
              </w:divBdr>
            </w:div>
            <w:div w:id="788400375">
              <w:marLeft w:val="0"/>
              <w:marRight w:val="0"/>
              <w:marTop w:val="0"/>
              <w:marBottom w:val="0"/>
              <w:divBdr>
                <w:top w:val="none" w:sz="0" w:space="0" w:color="auto"/>
                <w:left w:val="none" w:sz="0" w:space="0" w:color="auto"/>
                <w:bottom w:val="none" w:sz="0" w:space="0" w:color="auto"/>
                <w:right w:val="none" w:sz="0" w:space="0" w:color="auto"/>
              </w:divBdr>
            </w:div>
            <w:div w:id="1842499886">
              <w:marLeft w:val="0"/>
              <w:marRight w:val="0"/>
              <w:marTop w:val="0"/>
              <w:marBottom w:val="0"/>
              <w:divBdr>
                <w:top w:val="none" w:sz="0" w:space="0" w:color="auto"/>
                <w:left w:val="none" w:sz="0" w:space="0" w:color="auto"/>
                <w:bottom w:val="none" w:sz="0" w:space="0" w:color="auto"/>
                <w:right w:val="none" w:sz="0" w:space="0" w:color="auto"/>
              </w:divBdr>
            </w:div>
            <w:div w:id="1705907885">
              <w:marLeft w:val="0"/>
              <w:marRight w:val="0"/>
              <w:marTop w:val="0"/>
              <w:marBottom w:val="0"/>
              <w:divBdr>
                <w:top w:val="none" w:sz="0" w:space="0" w:color="auto"/>
                <w:left w:val="none" w:sz="0" w:space="0" w:color="auto"/>
                <w:bottom w:val="none" w:sz="0" w:space="0" w:color="auto"/>
                <w:right w:val="none" w:sz="0" w:space="0" w:color="auto"/>
              </w:divBdr>
            </w:div>
          </w:divsChild>
        </w:div>
        <w:div w:id="1957638111">
          <w:marLeft w:val="0"/>
          <w:marRight w:val="0"/>
          <w:marTop w:val="0"/>
          <w:marBottom w:val="0"/>
          <w:divBdr>
            <w:top w:val="none" w:sz="0" w:space="0" w:color="auto"/>
            <w:left w:val="none" w:sz="0" w:space="0" w:color="auto"/>
            <w:bottom w:val="none" w:sz="0" w:space="0" w:color="auto"/>
            <w:right w:val="none" w:sz="0" w:space="0" w:color="auto"/>
          </w:divBdr>
        </w:div>
        <w:div w:id="279342219">
          <w:marLeft w:val="0"/>
          <w:marRight w:val="0"/>
          <w:marTop w:val="0"/>
          <w:marBottom w:val="0"/>
          <w:divBdr>
            <w:top w:val="none" w:sz="0" w:space="0" w:color="auto"/>
            <w:left w:val="none" w:sz="0" w:space="0" w:color="auto"/>
            <w:bottom w:val="none" w:sz="0" w:space="0" w:color="auto"/>
            <w:right w:val="none" w:sz="0" w:space="0" w:color="auto"/>
          </w:divBdr>
        </w:div>
        <w:div w:id="813645583">
          <w:marLeft w:val="0"/>
          <w:marRight w:val="0"/>
          <w:marTop w:val="480"/>
          <w:marBottom w:val="480"/>
          <w:divBdr>
            <w:top w:val="none" w:sz="0" w:space="0" w:color="auto"/>
            <w:left w:val="none" w:sz="0" w:space="0" w:color="auto"/>
            <w:bottom w:val="none" w:sz="0" w:space="0" w:color="auto"/>
            <w:right w:val="none" w:sz="0" w:space="0" w:color="auto"/>
          </w:divBdr>
          <w:divsChild>
            <w:div w:id="1733961085">
              <w:blockQuote w:val="1"/>
              <w:marLeft w:val="0"/>
              <w:marRight w:val="0"/>
              <w:marTop w:val="0"/>
              <w:marBottom w:val="0"/>
              <w:divBdr>
                <w:top w:val="single" w:sz="2" w:space="0" w:color="85AC20"/>
                <w:left w:val="single" w:sz="24" w:space="18" w:color="85AC20"/>
                <w:bottom w:val="single" w:sz="2" w:space="0" w:color="85AC20"/>
                <w:right w:val="single" w:sz="2" w:space="0" w:color="85AC20"/>
              </w:divBdr>
              <w:divsChild>
                <w:div w:id="9967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7922">
      <w:bodyDiv w:val="1"/>
      <w:marLeft w:val="0"/>
      <w:marRight w:val="0"/>
      <w:marTop w:val="0"/>
      <w:marBottom w:val="0"/>
      <w:divBdr>
        <w:top w:val="none" w:sz="0" w:space="0" w:color="auto"/>
        <w:left w:val="none" w:sz="0" w:space="0" w:color="auto"/>
        <w:bottom w:val="none" w:sz="0" w:space="0" w:color="auto"/>
        <w:right w:val="none" w:sz="0" w:space="0" w:color="auto"/>
      </w:divBdr>
    </w:div>
    <w:div w:id="1106460451">
      <w:bodyDiv w:val="1"/>
      <w:marLeft w:val="0"/>
      <w:marRight w:val="0"/>
      <w:marTop w:val="0"/>
      <w:marBottom w:val="0"/>
      <w:divBdr>
        <w:top w:val="none" w:sz="0" w:space="0" w:color="auto"/>
        <w:left w:val="none" w:sz="0" w:space="0" w:color="auto"/>
        <w:bottom w:val="none" w:sz="0" w:space="0" w:color="auto"/>
        <w:right w:val="none" w:sz="0" w:space="0" w:color="auto"/>
      </w:divBdr>
    </w:div>
    <w:div w:id="1254821870">
      <w:bodyDiv w:val="1"/>
      <w:marLeft w:val="0"/>
      <w:marRight w:val="0"/>
      <w:marTop w:val="0"/>
      <w:marBottom w:val="0"/>
      <w:divBdr>
        <w:top w:val="none" w:sz="0" w:space="0" w:color="auto"/>
        <w:left w:val="none" w:sz="0" w:space="0" w:color="auto"/>
        <w:bottom w:val="none" w:sz="0" w:space="0" w:color="auto"/>
        <w:right w:val="none" w:sz="0" w:space="0" w:color="auto"/>
      </w:divBdr>
    </w:div>
    <w:div w:id="1258172455">
      <w:bodyDiv w:val="1"/>
      <w:marLeft w:val="0"/>
      <w:marRight w:val="0"/>
      <w:marTop w:val="0"/>
      <w:marBottom w:val="0"/>
      <w:divBdr>
        <w:top w:val="none" w:sz="0" w:space="0" w:color="auto"/>
        <w:left w:val="none" w:sz="0" w:space="0" w:color="auto"/>
        <w:bottom w:val="none" w:sz="0" w:space="0" w:color="auto"/>
        <w:right w:val="none" w:sz="0" w:space="0" w:color="auto"/>
      </w:divBdr>
    </w:div>
    <w:div w:id="1279795985">
      <w:bodyDiv w:val="1"/>
      <w:marLeft w:val="0"/>
      <w:marRight w:val="0"/>
      <w:marTop w:val="0"/>
      <w:marBottom w:val="0"/>
      <w:divBdr>
        <w:top w:val="none" w:sz="0" w:space="0" w:color="auto"/>
        <w:left w:val="none" w:sz="0" w:space="0" w:color="auto"/>
        <w:bottom w:val="none" w:sz="0" w:space="0" w:color="auto"/>
        <w:right w:val="none" w:sz="0" w:space="0" w:color="auto"/>
      </w:divBdr>
    </w:div>
    <w:div w:id="1494449118">
      <w:bodyDiv w:val="1"/>
      <w:marLeft w:val="0"/>
      <w:marRight w:val="0"/>
      <w:marTop w:val="0"/>
      <w:marBottom w:val="0"/>
      <w:divBdr>
        <w:top w:val="none" w:sz="0" w:space="0" w:color="auto"/>
        <w:left w:val="none" w:sz="0" w:space="0" w:color="auto"/>
        <w:bottom w:val="none" w:sz="0" w:space="0" w:color="auto"/>
        <w:right w:val="none" w:sz="0" w:space="0" w:color="auto"/>
      </w:divBdr>
    </w:div>
    <w:div w:id="1844662009">
      <w:bodyDiv w:val="1"/>
      <w:marLeft w:val="0"/>
      <w:marRight w:val="0"/>
      <w:marTop w:val="0"/>
      <w:marBottom w:val="0"/>
      <w:divBdr>
        <w:top w:val="none" w:sz="0" w:space="0" w:color="auto"/>
        <w:left w:val="none" w:sz="0" w:space="0" w:color="auto"/>
        <w:bottom w:val="none" w:sz="0" w:space="0" w:color="auto"/>
        <w:right w:val="none" w:sz="0" w:space="0" w:color="auto"/>
      </w:divBdr>
    </w:div>
    <w:div w:id="21310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e.streete@weareliqui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plefromcanada.au/recip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plefromcanada.au/recipes/maple-blueberry-protein-smooth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b620f7-813d-4961-af82-a0cda8b8ccc8" xsi:nil="true"/>
    <lcf76f155ced4ddcb4097134ff3c332f xmlns="ff7fa18b-67ee-4c6c-a430-3c5e26969e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F9A455D1E4E4C9DA3D3A5292DD514" ma:contentTypeVersion="18" ma:contentTypeDescription="Create a new document." ma:contentTypeScope="" ma:versionID="5cc9f92b4d2d1f448005e079733d004e">
  <xsd:schema xmlns:xsd="http://www.w3.org/2001/XMLSchema" xmlns:xs="http://www.w3.org/2001/XMLSchema" xmlns:p="http://schemas.microsoft.com/office/2006/metadata/properties" xmlns:ns2="ff7fa18b-67ee-4c6c-a430-3c5e26969e5e" xmlns:ns3="73b620f7-813d-4961-af82-a0cda8b8ccc8" targetNamespace="http://schemas.microsoft.com/office/2006/metadata/properties" ma:root="true" ma:fieldsID="54af4a333dde968f10001f5e7a1be79f" ns2:_="" ns3:_="">
    <xsd:import namespace="ff7fa18b-67ee-4c6c-a430-3c5e26969e5e"/>
    <xsd:import namespace="73b620f7-813d-4961-af82-a0cda8b8cc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a18b-67ee-4c6c-a430-3c5e26969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b651c2-2c7d-4b9a-bfb3-0880d6cd3a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620f7-813d-4961-af82-a0cda8b8cc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aa544e-41fa-4438-96ca-a6f4760b17ce}" ma:internalName="TaxCatchAll" ma:showField="CatchAllData" ma:web="73b620f7-813d-4961-af82-a0cda8b8c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FB79D-50D4-4AE7-99A0-AE7CF9C70E71}">
  <ds:schemaRefs>
    <ds:schemaRef ds:uri="http://schemas.microsoft.com/office/2006/metadata/properties"/>
    <ds:schemaRef ds:uri="http://schemas.microsoft.com/office/infopath/2007/PartnerControls"/>
    <ds:schemaRef ds:uri="73b620f7-813d-4961-af82-a0cda8b8ccc8"/>
    <ds:schemaRef ds:uri="ff7fa18b-67ee-4c6c-a430-3c5e26969e5e"/>
  </ds:schemaRefs>
</ds:datastoreItem>
</file>

<file path=customXml/itemProps2.xml><?xml version="1.0" encoding="utf-8"?>
<ds:datastoreItem xmlns:ds="http://schemas.openxmlformats.org/officeDocument/2006/customXml" ds:itemID="{B39F52B8-A8FD-40A9-B77F-844F1453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a18b-67ee-4c6c-a430-3c5e26969e5e"/>
    <ds:schemaRef ds:uri="73b620f7-813d-4961-af82-a0cda8b8c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4CF85-1535-4B07-A9C6-2669E4A72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Hope</dc:creator>
  <cp:keywords/>
  <dc:description/>
  <cp:lastModifiedBy>Tom Morris</cp:lastModifiedBy>
  <cp:revision>2</cp:revision>
  <dcterms:created xsi:type="dcterms:W3CDTF">2024-06-27T10:38:00Z</dcterms:created>
  <dcterms:modified xsi:type="dcterms:W3CDTF">2024-06-27T10:38:00Z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0x010100E3AF9A455D1E4E4C9DA3D3A5292DD514</vt:lpwstr>
  </property>
  <property fmtid="{D5CDD505-2E9C-101B-9397-08002B2CF9AE}" pid="3" name="MediaServiceImageTags">
    <vt:lpwstr/>
  </property>
</Properties>
</file>